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6A" w:rsidRDefault="00F74A6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74A6A" w:rsidRDefault="00F74A6A">
      <w:pPr>
        <w:pStyle w:val="ConsPlusNormal"/>
        <w:jc w:val="both"/>
        <w:outlineLvl w:val="0"/>
      </w:pPr>
    </w:p>
    <w:p w:rsidR="00F74A6A" w:rsidRDefault="00F74A6A">
      <w:pPr>
        <w:pStyle w:val="ConsPlusTitle"/>
        <w:jc w:val="center"/>
        <w:outlineLvl w:val="0"/>
      </w:pPr>
      <w:r>
        <w:t>ДУМА МИХАЙЛОВСКОГО МУНИЦИПАЛЬНОГО РАЙОНА</w:t>
      </w:r>
    </w:p>
    <w:p w:rsidR="00F74A6A" w:rsidRDefault="00F74A6A">
      <w:pPr>
        <w:pStyle w:val="ConsPlusTitle"/>
        <w:jc w:val="center"/>
      </w:pPr>
      <w:r>
        <w:t>ПРИМОРСКОГО КРАЯ</w:t>
      </w:r>
    </w:p>
    <w:p w:rsidR="00F74A6A" w:rsidRDefault="00F74A6A">
      <w:pPr>
        <w:pStyle w:val="ConsPlusTitle"/>
        <w:jc w:val="both"/>
      </w:pPr>
    </w:p>
    <w:p w:rsidR="00F74A6A" w:rsidRDefault="00F74A6A">
      <w:pPr>
        <w:pStyle w:val="ConsPlusTitle"/>
        <w:jc w:val="center"/>
      </w:pPr>
      <w:r>
        <w:t>РЕШЕНИЕ</w:t>
      </w:r>
    </w:p>
    <w:p w:rsidR="00F74A6A" w:rsidRDefault="00F74A6A">
      <w:pPr>
        <w:pStyle w:val="ConsPlusTitle"/>
        <w:jc w:val="center"/>
      </w:pPr>
      <w:r>
        <w:t>от 5 апреля 2022 г. N 193-НПА</w:t>
      </w:r>
    </w:p>
    <w:p w:rsidR="00F74A6A" w:rsidRDefault="00F74A6A">
      <w:pPr>
        <w:pStyle w:val="ConsPlusTitle"/>
        <w:jc w:val="both"/>
      </w:pPr>
    </w:p>
    <w:p w:rsidR="00F74A6A" w:rsidRDefault="00F74A6A">
      <w:pPr>
        <w:pStyle w:val="ConsPlusTitle"/>
        <w:jc w:val="center"/>
      </w:pPr>
      <w:r>
        <w:t>ОБ УТВЕРЖДЕНИИ "ПОЛОЖЕНИЯ О БЮДЖЕТНОМ ПРОЦЕССЕ</w:t>
      </w:r>
    </w:p>
    <w:p w:rsidR="00F74A6A" w:rsidRDefault="00F74A6A">
      <w:pPr>
        <w:pStyle w:val="ConsPlusTitle"/>
        <w:jc w:val="center"/>
      </w:pPr>
      <w:r>
        <w:t>В МИХАЙЛОВСКОМ МУНИЦИПАЛЬНОМ РАЙОНЕ"</w:t>
      </w:r>
    </w:p>
    <w:p w:rsidR="00F74A6A" w:rsidRDefault="00F74A6A">
      <w:pPr>
        <w:pStyle w:val="ConsPlusNormal"/>
        <w:jc w:val="both"/>
      </w:pPr>
    </w:p>
    <w:p w:rsidR="00F74A6A" w:rsidRDefault="00F74A6A">
      <w:pPr>
        <w:pStyle w:val="ConsPlusNormal"/>
        <w:jc w:val="right"/>
      </w:pPr>
      <w:r>
        <w:t>Принято</w:t>
      </w:r>
    </w:p>
    <w:p w:rsidR="00F74A6A" w:rsidRDefault="00F74A6A">
      <w:pPr>
        <w:pStyle w:val="ConsPlusNormal"/>
        <w:jc w:val="right"/>
      </w:pPr>
      <w:r>
        <w:t>Думой Михайловского</w:t>
      </w:r>
    </w:p>
    <w:p w:rsidR="00F74A6A" w:rsidRDefault="00F74A6A">
      <w:pPr>
        <w:pStyle w:val="ConsPlusNormal"/>
        <w:jc w:val="right"/>
      </w:pPr>
      <w:r>
        <w:t>муниципального района</w:t>
      </w:r>
    </w:p>
    <w:p w:rsidR="00F74A6A" w:rsidRDefault="00F74A6A">
      <w:pPr>
        <w:pStyle w:val="ConsPlusNormal"/>
        <w:jc w:val="right"/>
      </w:pPr>
      <w:r>
        <w:t>от 31.03.2022 N 193</w:t>
      </w:r>
    </w:p>
    <w:p w:rsidR="00F74A6A" w:rsidRDefault="00F74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A6A" w:rsidRDefault="00F74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A6A" w:rsidRDefault="00F74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A6A" w:rsidRDefault="00F74A6A">
            <w:pPr>
              <w:pStyle w:val="ConsPlusNormal"/>
              <w:jc w:val="center"/>
            </w:pPr>
            <w:r>
              <w:rPr>
                <w:color w:val="392C69"/>
              </w:rPr>
              <w:t>Список изменяющих документов</w:t>
            </w:r>
          </w:p>
          <w:p w:rsidR="00F74A6A" w:rsidRDefault="00F74A6A">
            <w:pPr>
              <w:pStyle w:val="ConsPlusNormal"/>
              <w:jc w:val="center"/>
            </w:pPr>
            <w:proofErr w:type="gramStart"/>
            <w:r>
              <w:rPr>
                <w:color w:val="392C69"/>
              </w:rPr>
              <w:t xml:space="preserve">(в ред. </w:t>
            </w:r>
            <w:hyperlink r:id="rId6">
              <w:r>
                <w:rPr>
                  <w:color w:val="0000FF"/>
                </w:rPr>
                <w:t>Решения</w:t>
              </w:r>
            </w:hyperlink>
            <w:r>
              <w:rPr>
                <w:color w:val="392C69"/>
              </w:rPr>
              <w:t xml:space="preserve"> Думы Михайловского муниципального района</w:t>
            </w:r>
            <w:proofErr w:type="gramEnd"/>
          </w:p>
          <w:p w:rsidR="00F74A6A" w:rsidRDefault="00F74A6A">
            <w:pPr>
              <w:pStyle w:val="ConsPlusNormal"/>
              <w:jc w:val="center"/>
            </w:pPr>
            <w:r>
              <w:rPr>
                <w:color w:val="392C69"/>
              </w:rPr>
              <w:t>от 29.06.2022 N 222-НПА)</w:t>
            </w:r>
          </w:p>
        </w:tc>
        <w:tc>
          <w:tcPr>
            <w:tcW w:w="113" w:type="dxa"/>
            <w:tcBorders>
              <w:top w:val="nil"/>
              <w:left w:val="nil"/>
              <w:bottom w:val="nil"/>
              <w:right w:val="nil"/>
            </w:tcBorders>
            <w:shd w:val="clear" w:color="auto" w:fill="F4F3F8"/>
            <w:tcMar>
              <w:top w:w="0" w:type="dxa"/>
              <w:left w:w="0" w:type="dxa"/>
              <w:bottom w:w="0" w:type="dxa"/>
              <w:right w:w="0" w:type="dxa"/>
            </w:tcMar>
          </w:tcPr>
          <w:p w:rsidR="00F74A6A" w:rsidRDefault="00F74A6A">
            <w:pPr>
              <w:pStyle w:val="ConsPlusNormal"/>
            </w:pPr>
          </w:p>
        </w:tc>
      </w:tr>
    </w:tbl>
    <w:p w:rsidR="00F74A6A" w:rsidRDefault="00F74A6A">
      <w:pPr>
        <w:pStyle w:val="ConsPlusNormal"/>
        <w:jc w:val="both"/>
      </w:pPr>
    </w:p>
    <w:p w:rsidR="00F74A6A" w:rsidRDefault="00F74A6A">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 </w:t>
      </w:r>
      <w:hyperlink r:id="rId8">
        <w:r>
          <w:rPr>
            <w:color w:val="0000FF"/>
          </w:rPr>
          <w:t>статьей 3</w:t>
        </w:r>
      </w:hyperlink>
      <w:r>
        <w:t xml:space="preserve"> Бюджетного кодекса Российской Федерации, руководствуясь </w:t>
      </w:r>
      <w:hyperlink r:id="rId9">
        <w:r>
          <w:rPr>
            <w:color w:val="0000FF"/>
          </w:rPr>
          <w:t>Уставом</w:t>
        </w:r>
      </w:hyperlink>
      <w:r>
        <w:t xml:space="preserve"> Михайловского муниципального района, для регулирования бюджетных правоотношений в процессе составления и рассмотрения проекта бюджета Михайловского муниципального района, утверждения и исполнения бюджета Михайловского муниципального района, осуществления бюджетного учета, составления, рассмотрения и</w:t>
      </w:r>
      <w:proofErr w:type="gramEnd"/>
      <w:r>
        <w:t xml:space="preserve"> утверждения бюджетной отчетности в Михайловском муниципальном районе:</w:t>
      </w:r>
    </w:p>
    <w:p w:rsidR="00F74A6A" w:rsidRDefault="00F74A6A">
      <w:pPr>
        <w:pStyle w:val="ConsPlusNormal"/>
        <w:spacing w:before="220"/>
        <w:ind w:firstLine="540"/>
        <w:jc w:val="both"/>
      </w:pPr>
      <w:r>
        <w:t>1. Утвердить "</w:t>
      </w:r>
      <w:hyperlink w:anchor="P37">
        <w:r>
          <w:rPr>
            <w:color w:val="0000FF"/>
          </w:rPr>
          <w:t>Положение</w:t>
        </w:r>
      </w:hyperlink>
      <w:r>
        <w:t xml:space="preserve"> о бюджетном процессе в Михайловском муниципальном районе" (прилагается).</w:t>
      </w:r>
    </w:p>
    <w:p w:rsidR="00F74A6A" w:rsidRDefault="00F74A6A">
      <w:pPr>
        <w:pStyle w:val="ConsPlusNormal"/>
        <w:spacing w:before="220"/>
        <w:ind w:firstLine="540"/>
        <w:jc w:val="both"/>
      </w:pPr>
      <w:r>
        <w:t xml:space="preserve">2. </w:t>
      </w:r>
      <w:hyperlink r:id="rId10">
        <w:r>
          <w:rPr>
            <w:color w:val="0000FF"/>
          </w:rPr>
          <w:t>Решение</w:t>
        </w:r>
      </w:hyperlink>
      <w:r>
        <w:t xml:space="preserve"> Думы Михайловского муниципального района от 24.08.2017 N 205 "Об утверждении "Положения о бюджетном процессе в Михайловском муниципальном районе" - считать утратившим силу.</w:t>
      </w:r>
    </w:p>
    <w:p w:rsidR="00F74A6A" w:rsidRDefault="00F74A6A">
      <w:pPr>
        <w:pStyle w:val="ConsPlusNormal"/>
        <w:spacing w:before="220"/>
        <w:ind w:firstLine="540"/>
        <w:jc w:val="both"/>
      </w:pPr>
      <w:r>
        <w:t>3. Настоящее решение вступает в силу со дня его официального опубликования.</w:t>
      </w:r>
    </w:p>
    <w:p w:rsidR="00F74A6A" w:rsidRDefault="00F74A6A">
      <w:pPr>
        <w:pStyle w:val="ConsPlusNormal"/>
        <w:jc w:val="both"/>
      </w:pPr>
    </w:p>
    <w:p w:rsidR="00F74A6A" w:rsidRDefault="00F74A6A">
      <w:pPr>
        <w:pStyle w:val="ConsPlusNormal"/>
        <w:jc w:val="right"/>
      </w:pPr>
      <w:r>
        <w:t>Глава Михайловского муниципального района -</w:t>
      </w:r>
    </w:p>
    <w:p w:rsidR="00F74A6A" w:rsidRDefault="00F74A6A">
      <w:pPr>
        <w:pStyle w:val="ConsPlusNormal"/>
        <w:jc w:val="right"/>
      </w:pPr>
      <w:r>
        <w:t>глава администрации района</w:t>
      </w:r>
    </w:p>
    <w:p w:rsidR="00F74A6A" w:rsidRDefault="00F74A6A">
      <w:pPr>
        <w:pStyle w:val="ConsPlusNormal"/>
        <w:jc w:val="right"/>
      </w:pPr>
      <w:r>
        <w:t>В.В.АРХИПОВ</w:t>
      </w:r>
    </w:p>
    <w:p w:rsidR="00F74A6A" w:rsidRDefault="00F74A6A">
      <w:pPr>
        <w:pStyle w:val="ConsPlusNormal"/>
        <w:jc w:val="both"/>
      </w:pPr>
    </w:p>
    <w:p w:rsidR="00F74A6A" w:rsidRDefault="00F74A6A">
      <w:pPr>
        <w:pStyle w:val="ConsPlusNormal"/>
        <w:jc w:val="both"/>
      </w:pPr>
    </w:p>
    <w:p w:rsidR="00F74A6A" w:rsidRDefault="00F74A6A">
      <w:pPr>
        <w:pStyle w:val="ConsPlusNormal"/>
        <w:jc w:val="both"/>
      </w:pPr>
    </w:p>
    <w:p w:rsidR="00F74A6A" w:rsidRDefault="00F74A6A">
      <w:pPr>
        <w:pStyle w:val="ConsPlusNormal"/>
        <w:jc w:val="both"/>
      </w:pPr>
    </w:p>
    <w:p w:rsidR="00F74A6A" w:rsidRDefault="00F74A6A">
      <w:pPr>
        <w:pStyle w:val="ConsPlusNormal"/>
        <w:jc w:val="both"/>
      </w:pPr>
    </w:p>
    <w:p w:rsidR="00F74A6A" w:rsidRDefault="00F74A6A">
      <w:pPr>
        <w:pStyle w:val="ConsPlusNormal"/>
        <w:jc w:val="right"/>
        <w:outlineLvl w:val="0"/>
      </w:pPr>
      <w:r>
        <w:t>Утверждено</w:t>
      </w:r>
    </w:p>
    <w:p w:rsidR="00F74A6A" w:rsidRDefault="00F74A6A">
      <w:pPr>
        <w:pStyle w:val="ConsPlusNormal"/>
        <w:jc w:val="right"/>
      </w:pPr>
      <w:r>
        <w:t>решением</w:t>
      </w:r>
    </w:p>
    <w:p w:rsidR="00F74A6A" w:rsidRDefault="00F74A6A">
      <w:pPr>
        <w:pStyle w:val="ConsPlusNormal"/>
        <w:jc w:val="right"/>
      </w:pPr>
      <w:r>
        <w:t>Думы Михайловского</w:t>
      </w:r>
    </w:p>
    <w:p w:rsidR="00F74A6A" w:rsidRDefault="00F74A6A">
      <w:pPr>
        <w:pStyle w:val="ConsPlusNormal"/>
        <w:jc w:val="right"/>
      </w:pPr>
      <w:r>
        <w:t>муниципального района</w:t>
      </w:r>
    </w:p>
    <w:p w:rsidR="00F74A6A" w:rsidRDefault="00F74A6A">
      <w:pPr>
        <w:pStyle w:val="ConsPlusNormal"/>
        <w:jc w:val="right"/>
      </w:pPr>
      <w:r>
        <w:t>от 31.03.2022 N 193</w:t>
      </w:r>
    </w:p>
    <w:p w:rsidR="00F74A6A" w:rsidRDefault="00F74A6A">
      <w:pPr>
        <w:pStyle w:val="ConsPlusNormal"/>
        <w:jc w:val="both"/>
      </w:pPr>
    </w:p>
    <w:p w:rsidR="00F74A6A" w:rsidRDefault="00F74A6A">
      <w:pPr>
        <w:pStyle w:val="ConsPlusTitle"/>
        <w:jc w:val="center"/>
      </w:pPr>
      <w:bookmarkStart w:id="0" w:name="P37"/>
      <w:bookmarkEnd w:id="0"/>
      <w:r>
        <w:t>ПОЛОЖЕНИЕ</w:t>
      </w:r>
    </w:p>
    <w:p w:rsidR="00F74A6A" w:rsidRDefault="00F74A6A">
      <w:pPr>
        <w:pStyle w:val="ConsPlusTitle"/>
        <w:jc w:val="center"/>
      </w:pPr>
      <w:r>
        <w:lastRenderedPageBreak/>
        <w:t>О БЮДЖЕТНОМ ПРОЦЕССЕ В МИХАЙЛОВСКОМ МУНИЦИПАЛЬНОМ РАЙОНЕ</w:t>
      </w:r>
    </w:p>
    <w:p w:rsidR="00F74A6A" w:rsidRDefault="00F74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A6A" w:rsidRDefault="00F74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A6A" w:rsidRDefault="00F74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A6A" w:rsidRDefault="00F74A6A">
            <w:pPr>
              <w:pStyle w:val="ConsPlusNormal"/>
              <w:jc w:val="center"/>
            </w:pPr>
            <w:r>
              <w:rPr>
                <w:color w:val="392C69"/>
              </w:rPr>
              <w:t>Список изменяющих документов</w:t>
            </w:r>
          </w:p>
          <w:p w:rsidR="00F74A6A" w:rsidRDefault="00F74A6A">
            <w:pPr>
              <w:pStyle w:val="ConsPlusNormal"/>
              <w:jc w:val="center"/>
            </w:pPr>
            <w:proofErr w:type="gramStart"/>
            <w:r>
              <w:rPr>
                <w:color w:val="392C69"/>
              </w:rPr>
              <w:t xml:space="preserve">(в ред. </w:t>
            </w:r>
            <w:hyperlink r:id="rId11">
              <w:r>
                <w:rPr>
                  <w:color w:val="0000FF"/>
                </w:rPr>
                <w:t>Решения</w:t>
              </w:r>
            </w:hyperlink>
            <w:r>
              <w:rPr>
                <w:color w:val="392C69"/>
              </w:rPr>
              <w:t xml:space="preserve"> Думы Михайловского муниципального района</w:t>
            </w:r>
            <w:proofErr w:type="gramEnd"/>
          </w:p>
          <w:p w:rsidR="00F74A6A" w:rsidRDefault="00F74A6A">
            <w:pPr>
              <w:pStyle w:val="ConsPlusNormal"/>
              <w:jc w:val="center"/>
            </w:pPr>
            <w:r>
              <w:rPr>
                <w:color w:val="392C69"/>
              </w:rPr>
              <w:t>от 29.06.2022 N 222-НПА)</w:t>
            </w:r>
          </w:p>
        </w:tc>
        <w:tc>
          <w:tcPr>
            <w:tcW w:w="113" w:type="dxa"/>
            <w:tcBorders>
              <w:top w:val="nil"/>
              <w:left w:val="nil"/>
              <w:bottom w:val="nil"/>
              <w:right w:val="nil"/>
            </w:tcBorders>
            <w:shd w:val="clear" w:color="auto" w:fill="F4F3F8"/>
            <w:tcMar>
              <w:top w:w="0" w:type="dxa"/>
              <w:left w:w="0" w:type="dxa"/>
              <w:bottom w:w="0" w:type="dxa"/>
              <w:right w:w="0" w:type="dxa"/>
            </w:tcMar>
          </w:tcPr>
          <w:p w:rsidR="00F74A6A" w:rsidRDefault="00F74A6A">
            <w:pPr>
              <w:pStyle w:val="ConsPlusNormal"/>
            </w:pPr>
          </w:p>
        </w:tc>
      </w:tr>
    </w:tbl>
    <w:p w:rsidR="00F74A6A" w:rsidRDefault="00F74A6A">
      <w:pPr>
        <w:pStyle w:val="ConsPlusNormal"/>
        <w:jc w:val="both"/>
      </w:pPr>
    </w:p>
    <w:p w:rsidR="00F74A6A" w:rsidRDefault="00F74A6A">
      <w:pPr>
        <w:pStyle w:val="ConsPlusNormal"/>
        <w:ind w:firstLine="540"/>
        <w:jc w:val="both"/>
      </w:pPr>
      <w:r>
        <w:t xml:space="preserve">Положение о бюджетном процессе в Михайловском муниципальном районе (далее - Положение) разработано в соответствии с Бюджетным </w:t>
      </w:r>
      <w:hyperlink r:id="rId12">
        <w:r>
          <w:rPr>
            <w:color w:val="0000FF"/>
          </w:rPr>
          <w:t>кодексом</w:t>
        </w:r>
      </w:hyperlink>
      <w:r>
        <w:t xml:space="preserve"> Российской Федерации, </w:t>
      </w:r>
      <w:hyperlink r:id="rId13">
        <w:r>
          <w:rPr>
            <w:color w:val="0000FF"/>
          </w:rPr>
          <w:t>Законом</w:t>
        </w:r>
      </w:hyperlink>
      <w:r>
        <w:t xml:space="preserve"> Приморского края "О бюджетном устройстве, бюджетном процессе и межбюджетных отношениях в Приморском крае", </w:t>
      </w:r>
      <w:hyperlink r:id="rId14">
        <w:r>
          <w:rPr>
            <w:color w:val="0000FF"/>
          </w:rPr>
          <w:t>Уставом</w:t>
        </w:r>
      </w:hyperlink>
      <w:r>
        <w:t xml:space="preserve"> Михайловского муниципального района и настоящим Положением.</w:t>
      </w:r>
    </w:p>
    <w:p w:rsidR="00F74A6A" w:rsidRDefault="00F74A6A">
      <w:pPr>
        <w:pStyle w:val="ConsPlusNormal"/>
        <w:spacing w:before="220"/>
        <w:ind w:firstLine="540"/>
        <w:jc w:val="both"/>
      </w:pPr>
      <w:r>
        <w:t xml:space="preserve">Настоящее Положение направлено на регулирование в соответствии с Бюджетным </w:t>
      </w:r>
      <w:hyperlink r:id="rId15">
        <w:r>
          <w:rPr>
            <w:color w:val="0000FF"/>
          </w:rPr>
          <w:t>кодексом</w:t>
        </w:r>
      </w:hyperlink>
      <w:r>
        <w:t xml:space="preserve"> Российской Федерации и иными нормативно-правовыми актами Российской Федерации, Приморского края, бюджетных правоотношений, возникающих между участниками бюджетного процесса Михайловского муниципального района.</w:t>
      </w:r>
    </w:p>
    <w:p w:rsidR="00F74A6A" w:rsidRDefault="00F74A6A">
      <w:pPr>
        <w:pStyle w:val="ConsPlusNormal"/>
        <w:jc w:val="both"/>
      </w:pPr>
    </w:p>
    <w:p w:rsidR="00F74A6A" w:rsidRDefault="00F74A6A">
      <w:pPr>
        <w:pStyle w:val="ConsPlusTitle"/>
        <w:jc w:val="center"/>
        <w:outlineLvl w:val="1"/>
      </w:pPr>
      <w:r>
        <w:t>Раздел I. ОБЩИЕ ПОЛОЖЕНИЯ</w:t>
      </w:r>
    </w:p>
    <w:p w:rsidR="00F74A6A" w:rsidRDefault="00F74A6A">
      <w:pPr>
        <w:pStyle w:val="ConsPlusNormal"/>
        <w:jc w:val="both"/>
      </w:pPr>
    </w:p>
    <w:p w:rsidR="00F74A6A" w:rsidRDefault="00F74A6A">
      <w:pPr>
        <w:pStyle w:val="ConsPlusTitle"/>
        <w:ind w:firstLine="540"/>
        <w:jc w:val="both"/>
        <w:outlineLvl w:val="2"/>
      </w:pPr>
      <w:r>
        <w:t>Статья 1. Понятия и термины, используемые в настоящем Положении</w:t>
      </w:r>
    </w:p>
    <w:p w:rsidR="00F74A6A" w:rsidRDefault="00F74A6A">
      <w:pPr>
        <w:pStyle w:val="ConsPlusNormal"/>
        <w:jc w:val="both"/>
      </w:pPr>
    </w:p>
    <w:p w:rsidR="00F74A6A" w:rsidRDefault="00F74A6A">
      <w:pPr>
        <w:pStyle w:val="ConsPlusNormal"/>
        <w:ind w:firstLine="540"/>
        <w:jc w:val="both"/>
      </w:pPr>
      <w:r>
        <w:t xml:space="preserve">Понятия и термины, используемые в настоящем Положении, применяются в значениях, предусмотренных Бюджетным </w:t>
      </w:r>
      <w:hyperlink r:id="rId16">
        <w:r>
          <w:rPr>
            <w:color w:val="0000FF"/>
          </w:rPr>
          <w:t>кодексом</w:t>
        </w:r>
      </w:hyperlink>
      <w:r>
        <w:t xml:space="preserve"> Российской Федерации и иными нормативными правовыми актами Российской Федерации.</w:t>
      </w:r>
    </w:p>
    <w:p w:rsidR="00F74A6A" w:rsidRDefault="00F74A6A">
      <w:pPr>
        <w:pStyle w:val="ConsPlusNormal"/>
        <w:jc w:val="both"/>
      </w:pPr>
    </w:p>
    <w:p w:rsidR="00F74A6A" w:rsidRDefault="00F74A6A">
      <w:pPr>
        <w:pStyle w:val="ConsPlusTitle"/>
        <w:ind w:firstLine="540"/>
        <w:jc w:val="both"/>
        <w:outlineLvl w:val="2"/>
      </w:pPr>
      <w:r>
        <w:t>Статья 2. Действие решения о районном бюджете во времени</w:t>
      </w:r>
    </w:p>
    <w:p w:rsidR="00F74A6A" w:rsidRDefault="00F74A6A">
      <w:pPr>
        <w:pStyle w:val="ConsPlusNormal"/>
        <w:jc w:val="both"/>
      </w:pPr>
    </w:p>
    <w:p w:rsidR="00F74A6A" w:rsidRDefault="00F74A6A">
      <w:pPr>
        <w:pStyle w:val="ConsPlusNormal"/>
        <w:ind w:firstLine="540"/>
        <w:jc w:val="both"/>
      </w:pPr>
      <w:r>
        <w:t>Решение о бюджете Михайловского муниципального района (далее - районный бюджет) вступает в силу с 1 января и действует по 31 декабря финансового года.</w:t>
      </w:r>
    </w:p>
    <w:p w:rsidR="00F74A6A" w:rsidRDefault="00F74A6A">
      <w:pPr>
        <w:pStyle w:val="ConsPlusNormal"/>
        <w:jc w:val="both"/>
      </w:pPr>
    </w:p>
    <w:p w:rsidR="00F74A6A" w:rsidRDefault="00F74A6A">
      <w:pPr>
        <w:pStyle w:val="ConsPlusTitle"/>
        <w:ind w:firstLine="540"/>
        <w:jc w:val="both"/>
        <w:outlineLvl w:val="2"/>
      </w:pPr>
      <w:r>
        <w:t>Статья 3. Консолидированный бюджет</w:t>
      </w:r>
    </w:p>
    <w:p w:rsidR="00F74A6A" w:rsidRDefault="00F74A6A">
      <w:pPr>
        <w:pStyle w:val="ConsPlusNormal"/>
        <w:jc w:val="both"/>
      </w:pPr>
    </w:p>
    <w:p w:rsidR="00F74A6A" w:rsidRDefault="00F74A6A">
      <w:pPr>
        <w:pStyle w:val="ConsPlusNormal"/>
        <w:ind w:firstLine="540"/>
        <w:jc w:val="both"/>
      </w:pPr>
      <w:r>
        <w:t>Районный бюджет и свод бюджетов городского и сельских поселений, входящих в состав Михайловского муниципального района (без учета межбюджетных трансфертов между этими бюджетами) образуют консолидированный бюджет Михайловского муниципального района.</w:t>
      </w:r>
    </w:p>
    <w:p w:rsidR="00F74A6A" w:rsidRDefault="00F74A6A">
      <w:pPr>
        <w:pStyle w:val="ConsPlusNormal"/>
        <w:jc w:val="both"/>
      </w:pPr>
    </w:p>
    <w:p w:rsidR="00F74A6A" w:rsidRDefault="00F74A6A">
      <w:pPr>
        <w:pStyle w:val="ConsPlusTitle"/>
        <w:ind w:firstLine="540"/>
        <w:jc w:val="both"/>
        <w:outlineLvl w:val="2"/>
      </w:pPr>
      <w:r>
        <w:t>Статья 4. Правоотношения, регулируемые настоящим решением</w:t>
      </w:r>
    </w:p>
    <w:p w:rsidR="00F74A6A" w:rsidRDefault="00F74A6A">
      <w:pPr>
        <w:pStyle w:val="ConsPlusNormal"/>
        <w:jc w:val="both"/>
      </w:pPr>
    </w:p>
    <w:p w:rsidR="00F74A6A" w:rsidRDefault="00F74A6A">
      <w:pPr>
        <w:pStyle w:val="ConsPlusNormal"/>
        <w:ind w:firstLine="540"/>
        <w:jc w:val="both"/>
      </w:pPr>
      <w:r>
        <w:t xml:space="preserve">К правоотношениям, регулируемым настоящим решением, относятся бюджетные правоотношения, возникающие между участниками бюджетного процесса Михайловского муниципального района </w:t>
      </w:r>
      <w:proofErr w:type="gramStart"/>
      <w:r>
        <w:t>при</w:t>
      </w:r>
      <w:proofErr w:type="gramEnd"/>
      <w:r>
        <w:t>:</w:t>
      </w:r>
    </w:p>
    <w:p w:rsidR="00F74A6A" w:rsidRDefault="00F74A6A">
      <w:pPr>
        <w:pStyle w:val="ConsPlusNormal"/>
        <w:spacing w:before="220"/>
        <w:ind w:firstLine="540"/>
        <w:jc w:val="both"/>
      </w:pPr>
      <w:r>
        <w:t xml:space="preserve">1) </w:t>
      </w:r>
      <w:proofErr w:type="gramStart"/>
      <w:r>
        <w:t>формировании</w:t>
      </w:r>
      <w:proofErr w:type="gramEnd"/>
      <w:r>
        <w:t xml:space="preserve"> доходов и осуществлении расходов районного бюджета, осуществлении муниципальных заимствований, регулировании муниципального долга;</w:t>
      </w:r>
    </w:p>
    <w:p w:rsidR="00F74A6A" w:rsidRDefault="00F74A6A">
      <w:pPr>
        <w:pStyle w:val="ConsPlusNormal"/>
        <w:spacing w:before="220"/>
        <w:ind w:firstLine="540"/>
        <w:jc w:val="both"/>
      </w:pPr>
      <w:proofErr w:type="gramStart"/>
      <w:r>
        <w:t>2) составлении и рассмотрении проекта решения о бюджете, утверждении и исполнении районного бюджета, контроле за их исполнением, осуществлении бюджетного учета, связанного с их исполнением, составлении, рассмотрении и утверждении бюджетной отчетности.</w:t>
      </w:r>
      <w:proofErr w:type="gramEnd"/>
    </w:p>
    <w:p w:rsidR="00F74A6A" w:rsidRDefault="00F74A6A">
      <w:pPr>
        <w:pStyle w:val="ConsPlusNormal"/>
        <w:jc w:val="both"/>
      </w:pPr>
    </w:p>
    <w:p w:rsidR="00F74A6A" w:rsidRDefault="00F74A6A">
      <w:pPr>
        <w:pStyle w:val="ConsPlusTitle"/>
        <w:ind w:firstLine="540"/>
        <w:jc w:val="both"/>
        <w:outlineLvl w:val="2"/>
      </w:pPr>
      <w:r>
        <w:t>Статья 5. Публичные слушания проекта районного бюджета и отчета о его исполнении</w:t>
      </w:r>
    </w:p>
    <w:p w:rsidR="00F74A6A" w:rsidRDefault="00F74A6A">
      <w:pPr>
        <w:pStyle w:val="ConsPlusNormal"/>
        <w:jc w:val="both"/>
      </w:pPr>
    </w:p>
    <w:p w:rsidR="00F74A6A" w:rsidRDefault="00F74A6A">
      <w:pPr>
        <w:pStyle w:val="ConsPlusNormal"/>
        <w:ind w:firstLine="540"/>
        <w:jc w:val="both"/>
      </w:pPr>
      <w:r>
        <w:t xml:space="preserve">В целях обсуждения проекта районного бюджета и годового отчета об исполнении районного бюджета на территории Михайловского муниципального района проводятся публичные слушания в порядке, предусмотренном Положением о порядке организации и </w:t>
      </w:r>
      <w:r>
        <w:lastRenderedPageBreak/>
        <w:t>проведения публичных слушаний в Михайловском муниципальном районе.</w:t>
      </w:r>
    </w:p>
    <w:p w:rsidR="00F74A6A" w:rsidRDefault="00F74A6A">
      <w:pPr>
        <w:pStyle w:val="ConsPlusNormal"/>
        <w:jc w:val="both"/>
      </w:pPr>
    </w:p>
    <w:p w:rsidR="00F74A6A" w:rsidRDefault="00F74A6A">
      <w:pPr>
        <w:pStyle w:val="ConsPlusTitle"/>
        <w:jc w:val="center"/>
        <w:outlineLvl w:val="1"/>
      </w:pPr>
      <w:r>
        <w:t>Раздел II. УЧАСТНИКИ БЮДЖЕТНОГО ПРОЦЕССА И ИХ ПОЛНОМОЧИЯ</w:t>
      </w:r>
    </w:p>
    <w:p w:rsidR="00F74A6A" w:rsidRDefault="00F74A6A">
      <w:pPr>
        <w:pStyle w:val="ConsPlusNormal"/>
        <w:jc w:val="both"/>
      </w:pPr>
    </w:p>
    <w:p w:rsidR="00F74A6A" w:rsidRDefault="00F74A6A">
      <w:pPr>
        <w:pStyle w:val="ConsPlusTitle"/>
        <w:ind w:firstLine="540"/>
        <w:jc w:val="both"/>
        <w:outlineLvl w:val="2"/>
      </w:pPr>
      <w:r>
        <w:t>Статья 6. Участники бюджетного процесса в Михайловском муниципальном районе</w:t>
      </w:r>
    </w:p>
    <w:p w:rsidR="00F74A6A" w:rsidRDefault="00F74A6A">
      <w:pPr>
        <w:pStyle w:val="ConsPlusNormal"/>
        <w:jc w:val="both"/>
      </w:pPr>
    </w:p>
    <w:p w:rsidR="00F74A6A" w:rsidRDefault="00F74A6A">
      <w:pPr>
        <w:pStyle w:val="ConsPlusNormal"/>
        <w:ind w:firstLine="540"/>
        <w:jc w:val="both"/>
      </w:pPr>
      <w:r>
        <w:t>1. Участниками бюджетного процесса в Михайловском муниципальном районе являются:</w:t>
      </w:r>
    </w:p>
    <w:p w:rsidR="00F74A6A" w:rsidRDefault="00F74A6A">
      <w:pPr>
        <w:pStyle w:val="ConsPlusNormal"/>
        <w:spacing w:before="220"/>
        <w:ind w:firstLine="540"/>
        <w:jc w:val="both"/>
      </w:pPr>
      <w:r>
        <w:t>1) Дума Михайловского муниципального района;</w:t>
      </w:r>
    </w:p>
    <w:p w:rsidR="00F74A6A" w:rsidRDefault="00F74A6A">
      <w:pPr>
        <w:pStyle w:val="ConsPlusNormal"/>
        <w:spacing w:before="220"/>
        <w:ind w:firstLine="540"/>
        <w:jc w:val="both"/>
      </w:pPr>
      <w:r>
        <w:t>2) глава Михайловского муниципального района;</w:t>
      </w:r>
    </w:p>
    <w:p w:rsidR="00F74A6A" w:rsidRDefault="00F74A6A">
      <w:pPr>
        <w:pStyle w:val="ConsPlusNormal"/>
        <w:spacing w:before="220"/>
        <w:ind w:firstLine="540"/>
        <w:jc w:val="both"/>
      </w:pPr>
      <w:r>
        <w:t>3) администрация Михайловского муниципального района (далее - администрация муниципального района);</w:t>
      </w:r>
    </w:p>
    <w:p w:rsidR="00F74A6A" w:rsidRDefault="00F74A6A">
      <w:pPr>
        <w:pStyle w:val="ConsPlusNormal"/>
        <w:spacing w:before="220"/>
        <w:ind w:firstLine="540"/>
        <w:jc w:val="both"/>
      </w:pPr>
      <w:r>
        <w:t>4) управление финансов администрации Михайловского муниципального района (далее - управление финансов);</w:t>
      </w:r>
    </w:p>
    <w:p w:rsidR="00F74A6A" w:rsidRDefault="00F74A6A">
      <w:pPr>
        <w:pStyle w:val="ConsPlusNormal"/>
        <w:spacing w:before="220"/>
        <w:ind w:firstLine="540"/>
        <w:jc w:val="both"/>
      </w:pPr>
      <w:r>
        <w:t>5) контрольно-счетная комиссия Михайловского муниципального района (далее - контрольно-счетная комиссия);</w:t>
      </w:r>
    </w:p>
    <w:p w:rsidR="00F74A6A" w:rsidRDefault="00F74A6A">
      <w:pPr>
        <w:pStyle w:val="ConsPlusNormal"/>
        <w:spacing w:before="220"/>
        <w:ind w:firstLine="540"/>
        <w:jc w:val="both"/>
      </w:pPr>
      <w:r>
        <w:t>6) территориальные органы Федерального казначейства;</w:t>
      </w:r>
    </w:p>
    <w:p w:rsidR="00F74A6A" w:rsidRDefault="00F74A6A">
      <w:pPr>
        <w:pStyle w:val="ConsPlusNormal"/>
        <w:spacing w:before="220"/>
        <w:ind w:firstLine="540"/>
        <w:jc w:val="both"/>
      </w:pPr>
      <w:r>
        <w:t>7) главные распорядители (распорядители) средств районного бюджета;</w:t>
      </w:r>
    </w:p>
    <w:p w:rsidR="00F74A6A" w:rsidRDefault="00F74A6A">
      <w:pPr>
        <w:pStyle w:val="ConsPlusNormal"/>
        <w:spacing w:before="220"/>
        <w:ind w:firstLine="540"/>
        <w:jc w:val="both"/>
      </w:pPr>
      <w:r>
        <w:t>8) главные администраторы и администраторы доходов районного бюджета;</w:t>
      </w:r>
    </w:p>
    <w:p w:rsidR="00F74A6A" w:rsidRDefault="00F74A6A">
      <w:pPr>
        <w:pStyle w:val="ConsPlusNormal"/>
        <w:spacing w:before="220"/>
        <w:ind w:firstLine="540"/>
        <w:jc w:val="both"/>
      </w:pPr>
      <w:r>
        <w:t>9) главные администраторы и администраторы источников финансирования дефицита районного бюджета;</w:t>
      </w:r>
    </w:p>
    <w:p w:rsidR="00F74A6A" w:rsidRDefault="00F74A6A">
      <w:pPr>
        <w:pStyle w:val="ConsPlusNormal"/>
        <w:spacing w:before="220"/>
        <w:ind w:firstLine="540"/>
        <w:jc w:val="both"/>
      </w:pPr>
      <w:r>
        <w:t>10) получатели средств районного бюджета.</w:t>
      </w:r>
    </w:p>
    <w:p w:rsidR="00F74A6A" w:rsidRDefault="00F74A6A">
      <w:pPr>
        <w:pStyle w:val="ConsPlusNormal"/>
        <w:spacing w:before="220"/>
        <w:ind w:firstLine="540"/>
        <w:jc w:val="both"/>
      </w:pPr>
      <w:r>
        <w:t>2. Органы местного самоуправления муниципальных образований (поселений) участвуют в бюджетном процессе Михайловского муниципального района в качестве получателей межбюджетных трансфертов из районного бюджета, а также в качестве иных участников бюджетного процесса.</w:t>
      </w:r>
    </w:p>
    <w:p w:rsidR="00F74A6A" w:rsidRDefault="00F74A6A">
      <w:pPr>
        <w:pStyle w:val="ConsPlusNormal"/>
        <w:jc w:val="both"/>
      </w:pPr>
    </w:p>
    <w:p w:rsidR="00F74A6A" w:rsidRDefault="00F74A6A">
      <w:pPr>
        <w:pStyle w:val="ConsPlusTitle"/>
        <w:ind w:firstLine="540"/>
        <w:jc w:val="both"/>
        <w:outlineLvl w:val="2"/>
      </w:pPr>
      <w:r>
        <w:t>Статья 7. Бюджетные полномочия Думы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1. Дума Михайловского муниципального района обладает следующими бюджетными полномочиями:</w:t>
      </w:r>
    </w:p>
    <w:p w:rsidR="00F74A6A" w:rsidRDefault="00F74A6A">
      <w:pPr>
        <w:pStyle w:val="ConsPlusNormal"/>
        <w:spacing w:before="220"/>
        <w:ind w:firstLine="540"/>
        <w:jc w:val="both"/>
      </w:pPr>
      <w:r>
        <w:t xml:space="preserve">1) установление порядка рассмотрения проекта решения о районном бюджете, порядка представления, рассмотрения и утверждения годового отчета об исполнении районного бюджета, порядка осуществления </w:t>
      </w:r>
      <w:proofErr w:type="gramStart"/>
      <w:r>
        <w:t>контроля за</w:t>
      </w:r>
      <w:proofErr w:type="gramEnd"/>
      <w:r>
        <w:t xml:space="preserve"> исполнением районного бюджета в части контроля, осуществляемого Думой Михайловского муниципального района;</w:t>
      </w:r>
    </w:p>
    <w:p w:rsidR="00F74A6A" w:rsidRDefault="00F74A6A">
      <w:pPr>
        <w:pStyle w:val="ConsPlusNormal"/>
        <w:spacing w:before="220"/>
        <w:ind w:firstLine="540"/>
        <w:jc w:val="both"/>
      </w:pPr>
      <w:r>
        <w:t>2) рассмотрение и принятие районного бюджета и отчета о его исполнении;</w:t>
      </w:r>
    </w:p>
    <w:p w:rsidR="00F74A6A" w:rsidRDefault="00F74A6A">
      <w:pPr>
        <w:pStyle w:val="ConsPlusNormal"/>
        <w:spacing w:before="220"/>
        <w:ind w:firstLine="540"/>
        <w:jc w:val="both"/>
      </w:pPr>
      <w:r>
        <w:t>3) осуществление контроля в ходе рассмотрения отдельных вопросов исполнения районного бюджета на своих заседаниях, заседаниях комитетов, комиссий, рабочих групп, в ходе проводимых Думой Михайловского муниципального района слушаний и в связи с депутатскими запросами;</w:t>
      </w:r>
    </w:p>
    <w:p w:rsidR="00F74A6A" w:rsidRDefault="00F74A6A">
      <w:pPr>
        <w:pStyle w:val="ConsPlusNormal"/>
        <w:spacing w:before="220"/>
        <w:ind w:firstLine="540"/>
        <w:jc w:val="both"/>
      </w:pPr>
      <w:r>
        <w:t>4) формирование и определение правового статуса контрольно-счетной комиссии - органа внешнего муниципального финансового контроля;</w:t>
      </w:r>
    </w:p>
    <w:p w:rsidR="00F74A6A" w:rsidRDefault="00F74A6A">
      <w:pPr>
        <w:pStyle w:val="ConsPlusNormal"/>
        <w:spacing w:before="220"/>
        <w:ind w:firstLine="540"/>
        <w:jc w:val="both"/>
      </w:pPr>
      <w:r>
        <w:lastRenderedPageBreak/>
        <w:t xml:space="preserve">5) осуществление иных бюджетных полномочий в соответствии с Бюджетным </w:t>
      </w:r>
      <w:hyperlink r:id="rId17">
        <w:r>
          <w:rPr>
            <w:color w:val="0000FF"/>
          </w:rPr>
          <w:t>кодексом</w:t>
        </w:r>
      </w:hyperlink>
      <w:r>
        <w:t xml:space="preserve"> Российской Федерации и иными правовыми актами бюджетного законодательства Российской Федерации, муниципальными правовыми актами Михайловского муниципального района;</w:t>
      </w:r>
    </w:p>
    <w:p w:rsidR="00F74A6A" w:rsidRDefault="00F74A6A">
      <w:pPr>
        <w:pStyle w:val="ConsPlusNormal"/>
        <w:spacing w:before="220"/>
        <w:ind w:firstLine="540"/>
        <w:jc w:val="both"/>
      </w:pPr>
      <w:r>
        <w:t xml:space="preserve">2. </w:t>
      </w:r>
      <w:proofErr w:type="gramStart"/>
      <w:r>
        <w:t xml:space="preserve">Думе Михайловского муниципального района в пределах его компетенции по бюджетным вопросам, установленной </w:t>
      </w:r>
      <w:hyperlink r:id="rId18">
        <w:r>
          <w:rPr>
            <w:color w:val="0000FF"/>
          </w:rPr>
          <w:t>Конституцией</w:t>
        </w:r>
      </w:hyperlink>
      <w:r>
        <w:t xml:space="preserve"> Российской Федерации, Бюджетным </w:t>
      </w:r>
      <w:hyperlink r:id="rId19">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 должна быть предоставлена исполнительными органами местного самоуправления вся необходимая информация.</w:t>
      </w:r>
      <w:proofErr w:type="gramEnd"/>
    </w:p>
    <w:p w:rsidR="00F74A6A" w:rsidRDefault="00F74A6A">
      <w:pPr>
        <w:pStyle w:val="ConsPlusNormal"/>
        <w:jc w:val="both"/>
      </w:pPr>
    </w:p>
    <w:p w:rsidR="00F74A6A" w:rsidRDefault="00F74A6A">
      <w:pPr>
        <w:pStyle w:val="ConsPlusTitle"/>
        <w:ind w:firstLine="540"/>
        <w:jc w:val="both"/>
        <w:outlineLvl w:val="2"/>
      </w:pPr>
      <w:r>
        <w:t>Статья 8. Бюджетные полномочия главы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К бюджетным полномочиям главы Михайловского муниципального района относятся:</w:t>
      </w:r>
    </w:p>
    <w:p w:rsidR="00F74A6A" w:rsidRDefault="00F74A6A">
      <w:pPr>
        <w:pStyle w:val="ConsPlusNormal"/>
        <w:spacing w:before="220"/>
        <w:ind w:firstLine="540"/>
        <w:jc w:val="both"/>
      </w:pPr>
      <w:r>
        <w:t>1) внесение в Думу Михайловского муниципального района:</w:t>
      </w:r>
    </w:p>
    <w:p w:rsidR="00F74A6A" w:rsidRDefault="00F74A6A">
      <w:pPr>
        <w:pStyle w:val="ConsPlusNormal"/>
        <w:spacing w:before="220"/>
        <w:ind w:firstLine="540"/>
        <w:jc w:val="both"/>
      </w:pPr>
      <w:r>
        <w:t>а) проектов решений Думы Михайловского муниципального района о районном бюджете;</w:t>
      </w:r>
    </w:p>
    <w:p w:rsidR="00F74A6A" w:rsidRDefault="00F74A6A">
      <w:pPr>
        <w:pStyle w:val="ConsPlusNormal"/>
        <w:spacing w:before="220"/>
        <w:ind w:firstLine="540"/>
        <w:jc w:val="both"/>
      </w:pPr>
      <w:r>
        <w:t>б) проектов решений Думы Михайловского муниципального района об исполнении районного бюджета за первый квартал, полугодие и девять месяцев текущего финансового года и за отчетный финансовый год;</w:t>
      </w:r>
    </w:p>
    <w:p w:rsidR="00F74A6A" w:rsidRDefault="00F74A6A">
      <w:pPr>
        <w:pStyle w:val="ConsPlusNormal"/>
        <w:spacing w:before="220"/>
        <w:ind w:firstLine="540"/>
        <w:jc w:val="both"/>
      </w:pPr>
      <w:r>
        <w:t>в) проектов решений Думы Михайловского муниципального района по изменению утвержденных бюджетов;</w:t>
      </w:r>
    </w:p>
    <w:p w:rsidR="00F74A6A" w:rsidRDefault="00F74A6A">
      <w:pPr>
        <w:pStyle w:val="ConsPlusNormal"/>
        <w:spacing w:before="220"/>
        <w:ind w:firstLine="540"/>
        <w:jc w:val="both"/>
      </w:pPr>
      <w:r>
        <w:t>д) проекта бюджетного прогноза (проекта изменений бюджетного прогноза) Михайловского муниципального района на долгосрочный период (за исключением показателей финансового обеспечения муниципальных программ Михайловского муниципального района);</w:t>
      </w:r>
    </w:p>
    <w:p w:rsidR="00F74A6A" w:rsidRDefault="00F74A6A">
      <w:pPr>
        <w:pStyle w:val="ConsPlusNormal"/>
        <w:spacing w:before="220"/>
        <w:ind w:firstLine="540"/>
        <w:jc w:val="both"/>
      </w:pPr>
      <w:r>
        <w:t>2) установление расходных обязательств Михайловского муниципального района;</w:t>
      </w:r>
    </w:p>
    <w:p w:rsidR="00F74A6A" w:rsidRDefault="00F74A6A">
      <w:pPr>
        <w:pStyle w:val="ConsPlusNormal"/>
        <w:spacing w:before="220"/>
        <w:ind w:firstLine="540"/>
        <w:jc w:val="both"/>
      </w:pPr>
      <w:r>
        <w:t xml:space="preserve">3) осуществление иных полномочий, предусмотренных Бюджетным </w:t>
      </w:r>
      <w:hyperlink r:id="rId20">
        <w:r>
          <w:rPr>
            <w:color w:val="0000FF"/>
          </w:rPr>
          <w:t>кодексом</w:t>
        </w:r>
      </w:hyperlink>
      <w:r>
        <w:t xml:space="preserve"> Российской Федерации, федеральными законами, иными нормативными правовыми актами Российской Федерации, </w:t>
      </w:r>
      <w:hyperlink r:id="rId21">
        <w:r>
          <w:rPr>
            <w:color w:val="0000FF"/>
          </w:rPr>
          <w:t>Уставом</w:t>
        </w:r>
      </w:hyperlink>
      <w:r>
        <w:t xml:space="preserve"> Михайловского муниципального района и настоящим Положением.</w:t>
      </w:r>
    </w:p>
    <w:p w:rsidR="00F74A6A" w:rsidRDefault="00F74A6A">
      <w:pPr>
        <w:pStyle w:val="ConsPlusNormal"/>
        <w:jc w:val="both"/>
      </w:pPr>
    </w:p>
    <w:p w:rsidR="00F74A6A" w:rsidRDefault="00F74A6A">
      <w:pPr>
        <w:pStyle w:val="ConsPlusTitle"/>
        <w:ind w:firstLine="540"/>
        <w:jc w:val="both"/>
        <w:outlineLvl w:val="2"/>
      </w:pPr>
      <w:r>
        <w:t>Статья 9. Бюджетные полномочия администрации муниципального района</w:t>
      </w:r>
    </w:p>
    <w:p w:rsidR="00F74A6A" w:rsidRDefault="00F74A6A">
      <w:pPr>
        <w:pStyle w:val="ConsPlusNormal"/>
        <w:jc w:val="both"/>
      </w:pPr>
    </w:p>
    <w:p w:rsidR="00F74A6A" w:rsidRDefault="00F74A6A">
      <w:pPr>
        <w:pStyle w:val="ConsPlusNormal"/>
        <w:ind w:firstLine="540"/>
        <w:jc w:val="both"/>
      </w:pPr>
      <w:r>
        <w:t>Администрация муниципального района обладает следующими бюджетными полномочиями:</w:t>
      </w:r>
    </w:p>
    <w:p w:rsidR="00F74A6A" w:rsidRDefault="00F74A6A">
      <w:pPr>
        <w:pStyle w:val="ConsPlusNormal"/>
        <w:spacing w:before="220"/>
        <w:ind w:firstLine="540"/>
        <w:jc w:val="both"/>
      </w:pPr>
      <w:r>
        <w:t>1) организация и обеспечение составления проекта районного бюджета;</w:t>
      </w:r>
    </w:p>
    <w:p w:rsidR="00F74A6A" w:rsidRDefault="00F74A6A">
      <w:pPr>
        <w:pStyle w:val="ConsPlusNormal"/>
        <w:spacing w:before="220"/>
        <w:ind w:firstLine="540"/>
        <w:jc w:val="both"/>
      </w:pPr>
      <w:r>
        <w:t>2) внесение на рассмотрение Думы Михайловского муниципального района проекта решения о районном бюджете с необходимыми документами и материалами;</w:t>
      </w:r>
    </w:p>
    <w:p w:rsidR="00F74A6A" w:rsidRDefault="00F74A6A">
      <w:pPr>
        <w:pStyle w:val="ConsPlusNormal"/>
        <w:spacing w:before="220"/>
        <w:ind w:firstLine="540"/>
        <w:jc w:val="both"/>
      </w:pPr>
      <w:r>
        <w:t>3) внесение на рассмотрение Думы Михайловского муниципального района проектов решений о внесении изменений и дополнений в решение о районном бюджете;</w:t>
      </w:r>
    </w:p>
    <w:p w:rsidR="00F74A6A" w:rsidRDefault="00F74A6A">
      <w:pPr>
        <w:pStyle w:val="ConsPlusNormal"/>
        <w:spacing w:before="220"/>
        <w:ind w:firstLine="540"/>
        <w:jc w:val="both"/>
      </w:pPr>
      <w:r>
        <w:t>4) обеспечение исполнения районного бюджета;</w:t>
      </w:r>
    </w:p>
    <w:p w:rsidR="00F74A6A" w:rsidRDefault="00F74A6A">
      <w:pPr>
        <w:pStyle w:val="ConsPlusNormal"/>
        <w:spacing w:before="220"/>
        <w:ind w:firstLine="540"/>
        <w:jc w:val="both"/>
      </w:pPr>
      <w:r>
        <w:t>5) утверждение и направление в Думу Михайловского муниципального района и Контрольно-счетную комиссию Михайловского муниципального района отчета об исполнении районного бюджета за первый квартал, полугодие и девять месяцев текущего финансового года;</w:t>
      </w:r>
    </w:p>
    <w:p w:rsidR="00F74A6A" w:rsidRDefault="00F74A6A">
      <w:pPr>
        <w:pStyle w:val="ConsPlusNormal"/>
        <w:spacing w:before="220"/>
        <w:ind w:firstLine="540"/>
        <w:jc w:val="both"/>
      </w:pPr>
      <w:r>
        <w:t xml:space="preserve">6) представление отчета об исполнении районного бюджета за отчетный финансовый год для проведения внешней проверки в Контрольно-счетную комиссию Михайловского </w:t>
      </w:r>
      <w:r>
        <w:lastRenderedPageBreak/>
        <w:t>муниципального района для подготовки заключения на него;</w:t>
      </w:r>
    </w:p>
    <w:p w:rsidR="00F74A6A" w:rsidRDefault="00F74A6A">
      <w:pPr>
        <w:pStyle w:val="ConsPlusNormal"/>
        <w:spacing w:before="220"/>
        <w:ind w:firstLine="540"/>
        <w:jc w:val="both"/>
      </w:pPr>
      <w:r>
        <w:t>7) внесение на рассмотрение Думы Михайловского муниципального района проекта решения об исполнении районного бюджета за отчетный финансовый год;</w:t>
      </w:r>
    </w:p>
    <w:p w:rsidR="00F74A6A" w:rsidRDefault="00F74A6A">
      <w:pPr>
        <w:pStyle w:val="ConsPlusNormal"/>
        <w:spacing w:before="220"/>
        <w:ind w:firstLine="540"/>
        <w:jc w:val="both"/>
      </w:pPr>
      <w:r>
        <w:t>8) направление в Контрольно-счетную комиссию Михайловского муниципального района проектов муниципальных программ Михайловского муниципального района, проектов изменений в муниципальные программы Михайловского муниципального района, предусматривающих включение в их состав новых подпрограмм, для проведения экспертизы;</w:t>
      </w:r>
    </w:p>
    <w:p w:rsidR="00F74A6A" w:rsidRDefault="00F74A6A">
      <w:pPr>
        <w:pStyle w:val="ConsPlusNormal"/>
        <w:spacing w:before="220"/>
        <w:ind w:firstLine="540"/>
        <w:jc w:val="both"/>
      </w:pPr>
      <w:r>
        <w:t>9) установление порядка разработки и одобрения прогноза социально-экономического развития Михайловского муниципального района;</w:t>
      </w:r>
    </w:p>
    <w:p w:rsidR="00F74A6A" w:rsidRDefault="00F74A6A">
      <w:pPr>
        <w:pStyle w:val="ConsPlusNormal"/>
        <w:spacing w:before="220"/>
        <w:ind w:firstLine="540"/>
        <w:jc w:val="both"/>
      </w:pPr>
      <w:r>
        <w:t>10) установление порядка разработки, утверждения и реализации муниципальных программ Михайловского муниципального района и ведомственных целевых программ;</w:t>
      </w:r>
    </w:p>
    <w:p w:rsidR="00F74A6A" w:rsidRDefault="00F74A6A">
      <w:pPr>
        <w:pStyle w:val="ConsPlusNormal"/>
        <w:spacing w:before="220"/>
        <w:ind w:firstLine="540"/>
        <w:jc w:val="both"/>
      </w:pPr>
      <w:r>
        <w:t xml:space="preserve">11) разработка и утверждение муниципальных программ Михайловского муниципального района, </w:t>
      </w:r>
      <w:proofErr w:type="gramStart"/>
      <w:r>
        <w:t>контроль за</w:t>
      </w:r>
      <w:proofErr w:type="gramEnd"/>
      <w:r>
        <w:t xml:space="preserve"> их реализацией;</w:t>
      </w:r>
    </w:p>
    <w:p w:rsidR="00F74A6A" w:rsidRDefault="00F74A6A">
      <w:pPr>
        <w:pStyle w:val="ConsPlusNormal"/>
        <w:spacing w:before="220"/>
        <w:ind w:firstLine="540"/>
        <w:jc w:val="both"/>
      </w:pPr>
      <w:r>
        <w:t>12) установление расходных обязательств Михайловского муниципального района путем принятия муниципальных правовых актов;</w:t>
      </w:r>
    </w:p>
    <w:p w:rsidR="00F74A6A" w:rsidRDefault="00F74A6A">
      <w:pPr>
        <w:pStyle w:val="ConsPlusNormal"/>
        <w:spacing w:before="220"/>
        <w:ind w:firstLine="540"/>
        <w:jc w:val="both"/>
      </w:pPr>
      <w:r>
        <w:t xml:space="preserve">13) установление </w:t>
      </w:r>
      <w:proofErr w:type="gramStart"/>
      <w:r>
        <w:t>порядка ведения реестра расходных обязательств Михайловского муниципального района</w:t>
      </w:r>
      <w:proofErr w:type="gramEnd"/>
      <w:r>
        <w:t>;</w:t>
      </w:r>
    </w:p>
    <w:p w:rsidR="00F74A6A" w:rsidRDefault="00F74A6A">
      <w:pPr>
        <w:pStyle w:val="ConsPlusNormal"/>
        <w:spacing w:before="220"/>
        <w:ind w:firstLine="540"/>
        <w:jc w:val="both"/>
      </w:pPr>
      <w:r>
        <w:t>14) установление порядка, сроков заключения соглашений и требований к соглашениям на предоставление дотаций на выравнивание бюджетной обеспеченности поселений из бюджета муниципального района;</w:t>
      </w:r>
    </w:p>
    <w:p w:rsidR="00F74A6A" w:rsidRDefault="00F74A6A">
      <w:pPr>
        <w:pStyle w:val="ConsPlusNormal"/>
        <w:spacing w:before="220"/>
        <w:ind w:firstLine="540"/>
        <w:jc w:val="both"/>
      </w:pPr>
      <w:r>
        <w:t>15) установление:</w:t>
      </w:r>
    </w:p>
    <w:p w:rsidR="00F74A6A" w:rsidRDefault="00F74A6A">
      <w:pPr>
        <w:pStyle w:val="ConsPlusNormal"/>
        <w:spacing w:before="220"/>
        <w:ind w:firstLine="540"/>
        <w:jc w:val="both"/>
      </w:pPr>
      <w:proofErr w:type="gramStart"/>
      <w:r>
        <w:t>- порядка принятия решений о предоставлении муниципальным бюджетным и автономным учреждениям, муниципальным унитарным предприятиям бюджетных ассигнований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объекты муниципальной собственности)" за счет предусмотренных на эти цели субсидий из районного бюджета, в том числе порядка предоставления указанных субсидий;</w:t>
      </w:r>
      <w:proofErr w:type="gramEnd"/>
    </w:p>
    <w:p w:rsidR="00F74A6A" w:rsidRDefault="00F74A6A">
      <w:pPr>
        <w:pStyle w:val="ConsPlusNormal"/>
        <w:spacing w:before="220"/>
        <w:ind w:firstLine="540"/>
        <w:jc w:val="both"/>
      </w:pPr>
      <w:r>
        <w:t xml:space="preserve">- порядка принятия решений о предоставлении получателям средств районного бюджета права заключать соглашения </w:t>
      </w:r>
      <w:proofErr w:type="gramStart"/>
      <w:r>
        <w:t>о предоставлении субсидий на осуществление капитальных вложений в объекты муниципальной собственности Михайловского муниципального района на срок реализации решений о предоставлении</w:t>
      </w:r>
      <w:proofErr w:type="gramEnd"/>
      <w:r>
        <w:t xml:space="preserve"> указанных субсидий, превышающий срок действия утвержденных получателю средств районного бюджета лимитов бюджетных обязательств на предоставление этих субсидий;</w:t>
      </w:r>
    </w:p>
    <w:p w:rsidR="00F74A6A" w:rsidRDefault="00F74A6A">
      <w:pPr>
        <w:pStyle w:val="ConsPlusNormal"/>
        <w:spacing w:before="220"/>
        <w:ind w:firstLine="540"/>
        <w:jc w:val="both"/>
      </w:pPr>
      <w:r>
        <w:t xml:space="preserve">- порядка принятия решений получателями средств районного бюджета, предоставившими субсидии на осуществление капитальных вложений в объекты муниципальной собственности Михайловского муниципального района, решений о наличии потребности направления </w:t>
      </w:r>
      <w:proofErr w:type="gramStart"/>
      <w:r>
        <w:t>остатков</w:t>
      </w:r>
      <w:proofErr w:type="gramEnd"/>
      <w:r>
        <w:t xml:space="preserve"> не использованных на начало очередного финансового года указанных субсидий на цели их предоставления в очередном финансовом году;</w:t>
      </w:r>
    </w:p>
    <w:p w:rsidR="00F74A6A" w:rsidRDefault="00F74A6A">
      <w:pPr>
        <w:pStyle w:val="ConsPlusNormal"/>
        <w:spacing w:before="220"/>
        <w:ind w:firstLine="540"/>
        <w:jc w:val="both"/>
      </w:pPr>
      <w:r>
        <w:t>- порядка принятия решений о подготовке и реализации бюджетных инвестиций в объекты муниципальной собственности Михайловского муниципального района и порядка осуществления этих бюджетных инвестиций;</w:t>
      </w:r>
    </w:p>
    <w:p w:rsidR="00F74A6A" w:rsidRDefault="00F74A6A">
      <w:pPr>
        <w:pStyle w:val="ConsPlusNormal"/>
        <w:spacing w:before="220"/>
        <w:ind w:firstLine="540"/>
        <w:jc w:val="both"/>
      </w:pPr>
      <w:proofErr w:type="gramStart"/>
      <w:r>
        <w:lastRenderedPageBreak/>
        <w:t>- порядка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Михайловского муниципального района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w:t>
      </w:r>
      <w:proofErr w:type="gramEnd"/>
      <w:r>
        <w:t xml:space="preserve"> осуществляют права собственника имущества соответствующего публично-правового образования;</w:t>
      </w:r>
    </w:p>
    <w:p w:rsidR="00F74A6A" w:rsidRDefault="00F74A6A">
      <w:pPr>
        <w:pStyle w:val="ConsPlusNormal"/>
        <w:spacing w:before="220"/>
        <w:ind w:firstLine="540"/>
        <w:jc w:val="both"/>
      </w:pPr>
      <w:proofErr w:type="gramStart"/>
      <w:r>
        <w:t>-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Михайловского муниципального района муниципальных контрактов от лица указанных органов при осуществлении бюджетных инвестиций в объекты муниципальной собственности Михайловского муниципального района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w:t>
      </w:r>
      <w:proofErr w:type="gramEnd"/>
      <w:r>
        <w:t xml:space="preserve"> органы осуществляют права собственника имущества;</w:t>
      </w:r>
    </w:p>
    <w:p w:rsidR="00F74A6A" w:rsidRDefault="00F74A6A">
      <w:pPr>
        <w:pStyle w:val="ConsPlusNormal"/>
        <w:spacing w:before="220"/>
        <w:ind w:firstLine="540"/>
        <w:jc w:val="both"/>
      </w:pPr>
      <w:r>
        <w:t>-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районного бюджета;</w:t>
      </w:r>
    </w:p>
    <w:p w:rsidR="00F74A6A" w:rsidRDefault="00F74A6A">
      <w:pPr>
        <w:pStyle w:val="ConsPlusNormal"/>
        <w:spacing w:before="220"/>
        <w:ind w:firstLine="540"/>
        <w:jc w:val="both"/>
      </w:pPr>
      <w:r>
        <w:t>- требований к договорам, заключенным в связи с предоставлением бюджетных инвестиций за счет средств районного бюджета юридическим лицам, не являющимся муниципальными учреждениями и муниципальными унитарными предприятиями;</w:t>
      </w:r>
    </w:p>
    <w:p w:rsidR="00F74A6A" w:rsidRDefault="00F74A6A">
      <w:pPr>
        <w:pStyle w:val="ConsPlusNormal"/>
        <w:spacing w:before="220"/>
        <w:ind w:firstLine="540"/>
        <w:jc w:val="both"/>
      </w:pPr>
      <w:r>
        <w:t xml:space="preserve">- порядка предоставления субсидий местным бюджетам на </w:t>
      </w:r>
      <w:proofErr w:type="spellStart"/>
      <w:r>
        <w:t>софинансирование</w:t>
      </w:r>
      <w:proofErr w:type="spellEnd"/>
      <w:r>
        <w:t xml:space="preserve"> за счет средств районного бюджета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(далее - капитальные вложения в объекты муниципальной собственности), которые осуществляются за счет средств местных бюджетов;</w:t>
      </w:r>
    </w:p>
    <w:p w:rsidR="00F74A6A" w:rsidRDefault="00F74A6A">
      <w:pPr>
        <w:pStyle w:val="ConsPlusNormal"/>
        <w:spacing w:before="220"/>
        <w:ind w:firstLine="540"/>
        <w:jc w:val="both"/>
      </w:pPr>
      <w:r>
        <w:t>- порядка принятия решений о предоставлении бюджетным и автономным учреждениям, муниципальным унитарным предприятиям субсидий из районного бюджета на подготовку обоснования инвестиций для объекта капитального строительства и проведение его технологического и ценового аудита и порядка предоставления указанных субсидий, включая требования к соглашениям о предоставлении таких субсидий, срокам и условиям их предоставления;</w:t>
      </w:r>
    </w:p>
    <w:p w:rsidR="00F74A6A" w:rsidRDefault="00F74A6A">
      <w:pPr>
        <w:pStyle w:val="ConsPlusNormal"/>
        <w:spacing w:before="220"/>
        <w:ind w:firstLine="540"/>
        <w:jc w:val="both"/>
      </w:pPr>
      <w:r>
        <w:t>- порядка принятия решений об осуществлении бюджетных инвестиций из районного бюджета на подготовку обоснования инвестиций для объекта капитального строительства и проведение его технологического и ценового аудита и порядка осуществления указанных бюджетных инвестиций;</w:t>
      </w:r>
    </w:p>
    <w:p w:rsidR="00F74A6A" w:rsidRDefault="00F74A6A">
      <w:pPr>
        <w:pStyle w:val="ConsPlusNormal"/>
        <w:spacing w:before="220"/>
        <w:ind w:firstLine="540"/>
        <w:jc w:val="both"/>
      </w:pPr>
      <w:r>
        <w:t>16) установление:</w:t>
      </w:r>
    </w:p>
    <w:p w:rsidR="00F74A6A" w:rsidRDefault="00F74A6A">
      <w:pPr>
        <w:pStyle w:val="ConsPlusNormal"/>
        <w:spacing w:before="220"/>
        <w:ind w:firstLine="540"/>
        <w:jc w:val="both"/>
      </w:pPr>
      <w:r>
        <w:t>- порядка осуществления проверок соблюдения условий, целей и порядка предоставления субсидий из районного бюджета юридическим лицам (за исключением субсидий муниципальным учреждениям), индивидуальным предпринимателям, физическим лицам;</w:t>
      </w:r>
    </w:p>
    <w:p w:rsidR="00F74A6A" w:rsidRDefault="00F74A6A">
      <w:pPr>
        <w:pStyle w:val="ConsPlusNormal"/>
        <w:spacing w:before="220"/>
        <w:ind w:firstLine="540"/>
        <w:jc w:val="both"/>
      </w:pPr>
      <w:r>
        <w:t>- порядка осуществления проверок соблюдения условий, целей и порядка предоставления бюджетных кредитов из районного бюджета заемщиками, проверок финансового состояния заемщиков, их гарантов и поручителей, достаточности суммы предоставленного обеспечения;</w:t>
      </w:r>
    </w:p>
    <w:p w:rsidR="00F74A6A" w:rsidRDefault="00F74A6A">
      <w:pPr>
        <w:pStyle w:val="ConsPlusNormal"/>
        <w:spacing w:before="220"/>
        <w:ind w:firstLine="540"/>
        <w:jc w:val="both"/>
      </w:pPr>
      <w:r>
        <w:t xml:space="preserve">- порядка осуществления финансового </w:t>
      </w:r>
      <w:proofErr w:type="gramStart"/>
      <w:r>
        <w:t>контроля за</w:t>
      </w:r>
      <w:proofErr w:type="gramEnd"/>
      <w:r>
        <w:t xml:space="preserve"> деятельностью муниципальных </w:t>
      </w:r>
      <w:r>
        <w:lastRenderedPageBreak/>
        <w:t>учреждений;</w:t>
      </w:r>
    </w:p>
    <w:p w:rsidR="00F74A6A" w:rsidRDefault="00F74A6A">
      <w:pPr>
        <w:pStyle w:val="ConsPlusNormal"/>
        <w:spacing w:before="220"/>
        <w:ind w:firstLine="540"/>
        <w:jc w:val="both"/>
      </w:pPr>
      <w:r>
        <w:t>- порядка осуществления проверок соблюдения муниципальными унитарными предприятиями условий соглашений, в соответствии с которыми им были предоставлены субсидии на осуществление капитальных вложений в объекты муниципальной собственности, а также бюджетные инвестиции;</w:t>
      </w:r>
    </w:p>
    <w:p w:rsidR="00F74A6A" w:rsidRDefault="00F74A6A">
      <w:pPr>
        <w:pStyle w:val="ConsPlusNormal"/>
        <w:spacing w:before="220"/>
        <w:ind w:firstLine="540"/>
        <w:jc w:val="both"/>
      </w:pPr>
      <w:r>
        <w:t>17) установление порядка формирования и финансового обеспечения выполнения муниципальных заданий муниципальных учреждений;</w:t>
      </w:r>
    </w:p>
    <w:p w:rsidR="00F74A6A" w:rsidRDefault="00F74A6A">
      <w:pPr>
        <w:pStyle w:val="ConsPlusNormal"/>
        <w:spacing w:before="220"/>
        <w:ind w:firstLine="540"/>
        <w:jc w:val="both"/>
      </w:pPr>
      <w:r>
        <w:t>18) установление порядка предоставления субсидий муниципальным бюджетным и автономным учреждениям из районного бюджета на финансовое обеспечение выполнения ими муниципального задания;</w:t>
      </w:r>
    </w:p>
    <w:p w:rsidR="00F74A6A" w:rsidRDefault="00F74A6A">
      <w:pPr>
        <w:pStyle w:val="ConsPlusNormal"/>
        <w:spacing w:before="220"/>
        <w:ind w:firstLine="540"/>
        <w:jc w:val="both"/>
      </w:pPr>
      <w:r>
        <w:t>19) установление порядка определения объема и условий предоставления субсидий (кроме субсидий на осуществление капитальных вложений в объекты муниципальной собственности) муниципальным бюджетным и автономным учреждениям из районного бюджета на цели, не связанные с финансовым обеспечением выполнения ими муниципального задания;</w:t>
      </w:r>
    </w:p>
    <w:p w:rsidR="00F74A6A" w:rsidRDefault="00F74A6A">
      <w:pPr>
        <w:pStyle w:val="ConsPlusNormal"/>
        <w:spacing w:before="220"/>
        <w:ind w:firstLine="540"/>
        <w:jc w:val="both"/>
      </w:pPr>
      <w:proofErr w:type="gramStart"/>
      <w:r>
        <w:t>20) установление в соответствии с общими требованиями, предусмотренными Правительством Российской Федерации, порядка предоставления в соответствии с нормативными правовыми актами администрации Михайловского муниципального района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муниципальной собственности) из районного бюджета, в том числе предоставляемых исполнительными органами местного самоуправления по результатам проводимых ими конкурсов муниципальным</w:t>
      </w:r>
      <w:proofErr w:type="gramEnd"/>
      <w:r>
        <w:t xml:space="preserve"> бюджетным и автономным учреждениям, включая учреждения, в отношении которых указанные органы не осуществляют функции и полномочия учредителя, если данный порядок не определен указанными решениями;</w:t>
      </w:r>
    </w:p>
    <w:p w:rsidR="00F74A6A" w:rsidRDefault="00F74A6A">
      <w:pPr>
        <w:pStyle w:val="ConsPlusNormal"/>
        <w:spacing w:before="220"/>
        <w:ind w:firstLine="540"/>
        <w:jc w:val="both"/>
      </w:pPr>
      <w:r>
        <w:t>21) установление соответствующего общим требованиям, предусмотренным Правительством Российской Федерации, порядка определения объема и предоставления субсидий (кроме субсидий на осуществление капитальных вложений в объекты муниципальной собственности) некоммерческим организациям, не являющимся муниципальными учреждениями;</w:t>
      </w:r>
    </w:p>
    <w:p w:rsidR="00F74A6A" w:rsidRDefault="00F74A6A">
      <w:pPr>
        <w:pStyle w:val="ConsPlusNormal"/>
        <w:spacing w:before="220"/>
        <w:ind w:firstLine="540"/>
        <w:jc w:val="both"/>
      </w:pPr>
      <w:proofErr w:type="gramStart"/>
      <w:r>
        <w:t>22) принятие в соответствии с общими требованиями, установленными Правительством Российской Федерации, нормативных правовых актов, регулирующих предоставление субсидий, в том числе установление целей, условий и порядков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случаях, предусмотренных решением о бюджете;</w:t>
      </w:r>
      <w:proofErr w:type="gramEnd"/>
    </w:p>
    <w:p w:rsidR="00F74A6A" w:rsidRDefault="00F74A6A">
      <w:pPr>
        <w:pStyle w:val="ConsPlusNormal"/>
        <w:spacing w:before="220"/>
        <w:ind w:firstLine="540"/>
        <w:jc w:val="both"/>
      </w:pPr>
      <w:proofErr w:type="gramStart"/>
      <w:r>
        <w:t>23) установление в соответствии с общими требованиями, предусмотренными Правительством Российской Федерации, порядка предоставления в соответствии с нормативными правовыми актами администрации Михайловского муниципального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указанными решениями;</w:t>
      </w:r>
      <w:proofErr w:type="gramEnd"/>
    </w:p>
    <w:p w:rsidR="00F74A6A" w:rsidRDefault="00F74A6A">
      <w:pPr>
        <w:pStyle w:val="ConsPlusNormal"/>
        <w:spacing w:before="220"/>
        <w:ind w:firstLine="540"/>
        <w:jc w:val="both"/>
      </w:pPr>
      <w:r>
        <w:t xml:space="preserve">24) установление </w:t>
      </w:r>
      <w:proofErr w:type="gramStart"/>
      <w:r>
        <w:t>порядка использования бюджетных ассигнований резервного фонда администрации муниципального</w:t>
      </w:r>
      <w:proofErr w:type="gramEnd"/>
      <w:r>
        <w:t xml:space="preserve"> образования, а также средств, иным образом зарезервированных в составе бюджетных ассигнований, утвержденных решением о бюджете;</w:t>
      </w:r>
    </w:p>
    <w:p w:rsidR="00F74A6A" w:rsidRDefault="00F74A6A">
      <w:pPr>
        <w:pStyle w:val="ConsPlusNormal"/>
        <w:spacing w:before="220"/>
        <w:ind w:firstLine="540"/>
        <w:jc w:val="both"/>
      </w:pPr>
      <w:r>
        <w:t xml:space="preserve">25) обеспечение финансового </w:t>
      </w:r>
      <w:proofErr w:type="gramStart"/>
      <w:r>
        <w:t>контроля за</w:t>
      </w:r>
      <w:proofErr w:type="gramEnd"/>
      <w:r>
        <w:t xml:space="preserve"> исполнением районного бюджета осуществляемого отраслевыми структурными подразделениями администрации муниципального </w:t>
      </w:r>
      <w:r>
        <w:lastRenderedPageBreak/>
        <w:t>образования;</w:t>
      </w:r>
    </w:p>
    <w:p w:rsidR="00F74A6A" w:rsidRDefault="00F74A6A">
      <w:pPr>
        <w:pStyle w:val="ConsPlusNormal"/>
        <w:spacing w:before="220"/>
        <w:ind w:firstLine="540"/>
        <w:jc w:val="both"/>
      </w:pPr>
      <w:r>
        <w:t xml:space="preserve">26) установление </w:t>
      </w:r>
      <w:proofErr w:type="gramStart"/>
      <w:r>
        <w:t>порядка осуществления бюджетных полномочий главных администраторов доходов районного бюджета</w:t>
      </w:r>
      <w:proofErr w:type="gramEnd"/>
      <w:r>
        <w:t>;</w:t>
      </w:r>
    </w:p>
    <w:p w:rsidR="00F74A6A" w:rsidRDefault="00F74A6A">
      <w:pPr>
        <w:pStyle w:val="ConsPlusNormal"/>
        <w:spacing w:before="220"/>
        <w:ind w:firstLine="540"/>
        <w:jc w:val="both"/>
      </w:pPr>
      <w:r>
        <w:t xml:space="preserve">27) осуществление иных бюджетных полномочий, предусмотренных Бюджетным </w:t>
      </w:r>
      <w:hyperlink r:id="rId22">
        <w:r>
          <w:rPr>
            <w:color w:val="0000FF"/>
          </w:rPr>
          <w:t>кодексом</w:t>
        </w:r>
      </w:hyperlink>
      <w:r>
        <w:t xml:space="preserve"> Российской Федерации, федеральными законами, </w:t>
      </w:r>
      <w:hyperlink r:id="rId23">
        <w:r>
          <w:rPr>
            <w:color w:val="0000FF"/>
          </w:rPr>
          <w:t>Уставом</w:t>
        </w:r>
      </w:hyperlink>
      <w:r>
        <w:t xml:space="preserve"> Михайловского муниципального района, настоящим Положением;</w:t>
      </w:r>
    </w:p>
    <w:p w:rsidR="00F74A6A" w:rsidRDefault="00F74A6A">
      <w:pPr>
        <w:pStyle w:val="ConsPlusNormal"/>
        <w:spacing w:before="220"/>
        <w:ind w:firstLine="540"/>
        <w:jc w:val="both"/>
      </w:pPr>
      <w:r>
        <w:t xml:space="preserve">28) установление порядка формирования и ведения </w:t>
      </w:r>
      <w:proofErr w:type="gramStart"/>
      <w:r>
        <w:t>реестра источников доходов бюджета Михайловского муниципального района</w:t>
      </w:r>
      <w:proofErr w:type="gramEnd"/>
      <w:r>
        <w:t>;</w:t>
      </w:r>
    </w:p>
    <w:p w:rsidR="00F74A6A" w:rsidRDefault="00F74A6A">
      <w:pPr>
        <w:pStyle w:val="ConsPlusNormal"/>
        <w:spacing w:before="220"/>
        <w:ind w:firstLine="540"/>
        <w:jc w:val="both"/>
      </w:pPr>
      <w:r>
        <w:t>29) установление порядка формирования перечня налоговых расходов в разрезе муниципальных программ и их структурных элементов, а также направлений деятельности, не относящихся к муниципальным программам;</w:t>
      </w:r>
    </w:p>
    <w:p w:rsidR="00F74A6A" w:rsidRDefault="00F74A6A">
      <w:pPr>
        <w:pStyle w:val="ConsPlusNormal"/>
        <w:spacing w:before="220"/>
        <w:ind w:firstLine="540"/>
        <w:jc w:val="both"/>
      </w:pPr>
      <w:r>
        <w:t>30) установление порядка осуществления оценки налоговых расходов с соблюдением общих требований, установленных Правительством Российской Федерации;</w:t>
      </w:r>
    </w:p>
    <w:p w:rsidR="00F74A6A" w:rsidRDefault="00F74A6A">
      <w:pPr>
        <w:pStyle w:val="ConsPlusNormal"/>
        <w:spacing w:before="220"/>
        <w:ind w:firstLine="540"/>
        <w:jc w:val="both"/>
      </w:pPr>
      <w:proofErr w:type="gramStart"/>
      <w:r>
        <w:t>31) установление порядка привлечения финансовым органом на единый счет районного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муниципальных бюджетных и автономных учреждений Михайловского муниципального района, открытых финансовому органу, казначейских счетах для осуществления и отражения операций</w:t>
      </w:r>
      <w:proofErr w:type="gramEnd"/>
      <w:r>
        <w:t xml:space="preserve"> с денежными средствами юридических лиц, не являющихся участниками бюджетного процесса, муниципальными бюджетными и автономными учреждениями Михайловского муниципального района, открытых финансовому органу, с учетом общих требований, установленных Правительством Российской Федерации;</w:t>
      </w:r>
    </w:p>
    <w:p w:rsidR="00F74A6A" w:rsidRDefault="00F74A6A">
      <w:pPr>
        <w:pStyle w:val="ConsPlusNormal"/>
        <w:spacing w:before="220"/>
        <w:ind w:firstLine="540"/>
        <w:jc w:val="both"/>
      </w:pPr>
      <w:r>
        <w:t xml:space="preserve">32) установление порядка возврата привлеченных средств с единого счета районного бюджета на казначейские счета, с которых они были ранее перечислены, в соответствии с </w:t>
      </w:r>
      <w:hyperlink r:id="rId24">
        <w:r>
          <w:rPr>
            <w:color w:val="0000FF"/>
          </w:rPr>
          <w:t>пунктами 11</w:t>
        </w:r>
      </w:hyperlink>
      <w:r>
        <w:t xml:space="preserve"> и </w:t>
      </w:r>
      <w:hyperlink r:id="rId25">
        <w:r>
          <w:rPr>
            <w:color w:val="0000FF"/>
          </w:rPr>
          <w:t>12 статьи 236.1</w:t>
        </w:r>
      </w:hyperlink>
      <w:r>
        <w:t xml:space="preserve"> Бюджетного кодекса Российской Федерации, с учетом общих требований, установленных Правительством Российской Федерации;</w:t>
      </w:r>
    </w:p>
    <w:p w:rsidR="00F74A6A" w:rsidRDefault="00F74A6A">
      <w:pPr>
        <w:pStyle w:val="ConsPlusNormal"/>
        <w:spacing w:before="220"/>
        <w:ind w:firstLine="540"/>
        <w:jc w:val="both"/>
      </w:pPr>
      <w:r>
        <w:t xml:space="preserve">33) обращение в Федеральное казначейство в целях осуществления территориальными органами Федерального казначейства отдельных функций финансового органа, указанных в </w:t>
      </w:r>
      <w:hyperlink r:id="rId26">
        <w:r>
          <w:rPr>
            <w:color w:val="0000FF"/>
          </w:rPr>
          <w:t>пункте 1 статьи 220.2</w:t>
        </w:r>
      </w:hyperlink>
      <w:r>
        <w:t xml:space="preserve"> Бюджетного кодекса Российской Федерации;</w:t>
      </w:r>
    </w:p>
    <w:p w:rsidR="00F74A6A" w:rsidRDefault="00F74A6A">
      <w:pPr>
        <w:pStyle w:val="ConsPlusNormal"/>
        <w:spacing w:before="220"/>
        <w:ind w:firstLine="540"/>
        <w:jc w:val="both"/>
      </w:pPr>
      <w:r>
        <w:t xml:space="preserve">34) обращение в Федеральное казначейство в целях прекращения осуществления территориальными органами Федерального казначейства отдельных функций финансового органа, указанных в </w:t>
      </w:r>
      <w:hyperlink r:id="rId27">
        <w:r>
          <w:rPr>
            <w:color w:val="0000FF"/>
          </w:rPr>
          <w:t>пункте 1 статьи 220.2</w:t>
        </w:r>
      </w:hyperlink>
      <w:r>
        <w:t xml:space="preserve"> Бюджетного кодекса Российской Федерации.</w:t>
      </w:r>
    </w:p>
    <w:p w:rsidR="00F74A6A" w:rsidRDefault="00F74A6A">
      <w:pPr>
        <w:pStyle w:val="ConsPlusNormal"/>
        <w:jc w:val="both"/>
      </w:pPr>
    </w:p>
    <w:p w:rsidR="00F74A6A" w:rsidRDefault="00F74A6A">
      <w:pPr>
        <w:pStyle w:val="ConsPlusTitle"/>
        <w:ind w:firstLine="540"/>
        <w:jc w:val="both"/>
        <w:outlineLvl w:val="2"/>
      </w:pPr>
      <w:r>
        <w:t>Статья 10. Бюджетные полномочия управления финансов</w:t>
      </w:r>
    </w:p>
    <w:p w:rsidR="00F74A6A" w:rsidRDefault="00F74A6A">
      <w:pPr>
        <w:pStyle w:val="ConsPlusNormal"/>
        <w:jc w:val="both"/>
      </w:pPr>
    </w:p>
    <w:p w:rsidR="00F74A6A" w:rsidRDefault="00F74A6A">
      <w:pPr>
        <w:pStyle w:val="ConsPlusNormal"/>
        <w:ind w:firstLine="540"/>
        <w:jc w:val="both"/>
      </w:pPr>
      <w:r>
        <w:t>1. Управление финансов обладает следующими бюджетными полномочиями:</w:t>
      </w:r>
    </w:p>
    <w:p w:rsidR="00F74A6A" w:rsidRDefault="00F74A6A">
      <w:pPr>
        <w:pStyle w:val="ConsPlusNormal"/>
        <w:spacing w:before="220"/>
        <w:ind w:firstLine="540"/>
        <w:jc w:val="both"/>
      </w:pPr>
      <w:r>
        <w:t>1) составление проекта районного бюджета;</w:t>
      </w:r>
    </w:p>
    <w:p w:rsidR="00F74A6A" w:rsidRDefault="00F74A6A">
      <w:pPr>
        <w:pStyle w:val="ConsPlusNormal"/>
        <w:spacing w:before="220"/>
        <w:ind w:firstLine="540"/>
        <w:jc w:val="both"/>
      </w:pPr>
      <w:r>
        <w:t>2) организация исполнения и исполнение районного бюджета;</w:t>
      </w:r>
    </w:p>
    <w:p w:rsidR="00F74A6A" w:rsidRDefault="00F74A6A">
      <w:pPr>
        <w:pStyle w:val="ConsPlusNormal"/>
        <w:spacing w:before="220"/>
        <w:ind w:firstLine="540"/>
        <w:jc w:val="both"/>
      </w:pPr>
      <w:r>
        <w:t>3) определение порядка применения бюджетной классификации Российской Федерации в части, относящейся к районному бюджету;</w:t>
      </w:r>
    </w:p>
    <w:p w:rsidR="00F74A6A" w:rsidRDefault="00F74A6A">
      <w:pPr>
        <w:pStyle w:val="ConsPlusNormal"/>
        <w:spacing w:before="220"/>
        <w:ind w:firstLine="540"/>
        <w:jc w:val="both"/>
      </w:pPr>
      <w:r>
        <w:t xml:space="preserve">4) установление порядка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w:t>
      </w:r>
      <w:r>
        <w:lastRenderedPageBreak/>
        <w:t>иных межбюджетных трансфертов из районного бюджета, имеющих целевое назначение;</w:t>
      </w:r>
    </w:p>
    <w:p w:rsidR="00F74A6A" w:rsidRDefault="00F74A6A">
      <w:pPr>
        <w:pStyle w:val="ConsPlusNormal"/>
        <w:spacing w:before="220"/>
        <w:ind w:firstLine="540"/>
        <w:jc w:val="both"/>
      </w:pPr>
      <w:r>
        <w:t>5) установление порядка составления и ведения сводной бюджетной росписи районного бюджета, составление и ведение сводной бюджетной росписи районного бюджета;</w:t>
      </w:r>
    </w:p>
    <w:p w:rsidR="00F74A6A" w:rsidRDefault="00F74A6A">
      <w:pPr>
        <w:pStyle w:val="ConsPlusNormal"/>
        <w:spacing w:before="220"/>
        <w:ind w:firstLine="540"/>
        <w:jc w:val="both"/>
      </w:pPr>
      <w:r>
        <w:t>6) установление порядка составления и ведения бюджетных росписей главных распорядителей (распорядителей) средств районного бюджета и главных администраторов (администраторов) источников финансирования дефицита районного бюджета, включая порядок внесения в них изменений;</w:t>
      </w:r>
    </w:p>
    <w:p w:rsidR="00F74A6A" w:rsidRDefault="00F74A6A">
      <w:pPr>
        <w:pStyle w:val="ConsPlusNormal"/>
        <w:spacing w:before="220"/>
        <w:ind w:firstLine="540"/>
        <w:jc w:val="both"/>
      </w:pPr>
      <w:r>
        <w:t>7) установление порядка составления и ведения кассового плана;</w:t>
      </w:r>
    </w:p>
    <w:p w:rsidR="00F74A6A" w:rsidRDefault="00F74A6A">
      <w:pPr>
        <w:pStyle w:val="ConsPlusNormal"/>
        <w:spacing w:before="220"/>
        <w:ind w:firstLine="540"/>
        <w:jc w:val="both"/>
      </w:pPr>
      <w:r>
        <w:t>8) установление порядка составления и ведения сводного реестра главных распорядителей, распорядителей и получателей средств районного бюджета;</w:t>
      </w:r>
    </w:p>
    <w:p w:rsidR="00F74A6A" w:rsidRDefault="00F74A6A">
      <w:pPr>
        <w:pStyle w:val="ConsPlusNormal"/>
        <w:spacing w:before="220"/>
        <w:ind w:firstLine="540"/>
        <w:jc w:val="both"/>
      </w:pPr>
      <w:r>
        <w:t>9) ведение реестра расходных обязательств в порядке, установленном администрацией муниципального района;</w:t>
      </w:r>
    </w:p>
    <w:p w:rsidR="00F74A6A" w:rsidRDefault="00F74A6A">
      <w:pPr>
        <w:pStyle w:val="ConsPlusNormal"/>
        <w:spacing w:before="220"/>
        <w:ind w:firstLine="540"/>
        <w:jc w:val="both"/>
      </w:pPr>
      <w:r>
        <w:t>10) разработка прогноза основных характеристик консолидированного бюджета Михайловского муниципального района (общего объема доходов, общего объема расходов, размера дефицита (профицита) консолидированного бюджета);</w:t>
      </w:r>
    </w:p>
    <w:p w:rsidR="00F74A6A" w:rsidRDefault="00F74A6A">
      <w:pPr>
        <w:pStyle w:val="ConsPlusNormal"/>
        <w:spacing w:before="220"/>
        <w:ind w:firstLine="540"/>
        <w:jc w:val="both"/>
      </w:pPr>
      <w:r>
        <w:t>11) разработка основных направлений бюджетной и налоговой политики Михайловского муниципального района;</w:t>
      </w:r>
    </w:p>
    <w:p w:rsidR="00F74A6A" w:rsidRDefault="00F74A6A">
      <w:pPr>
        <w:pStyle w:val="ConsPlusNormal"/>
        <w:spacing w:before="220"/>
        <w:ind w:firstLine="540"/>
        <w:jc w:val="both"/>
      </w:pPr>
      <w:r>
        <w:t>12) разработка программы муниципальных внутренних заимствований Михайловского муниципального района;</w:t>
      </w:r>
    </w:p>
    <w:p w:rsidR="00F74A6A" w:rsidRDefault="00F74A6A">
      <w:pPr>
        <w:pStyle w:val="ConsPlusNormal"/>
        <w:spacing w:before="220"/>
        <w:ind w:firstLine="540"/>
        <w:jc w:val="both"/>
      </w:pPr>
      <w:r>
        <w:t>13) разработка методик распределения и порядков предоставления межбюджетных трансфертов из районного бюджета бюджетам муниципальных образований (поселений), за исключением методик и порядков в отношении межбюджетных трансфертов, предоставляемых главными распорядителями средств бюджета;</w:t>
      </w:r>
    </w:p>
    <w:p w:rsidR="00F74A6A" w:rsidRDefault="00F74A6A">
      <w:pPr>
        <w:pStyle w:val="ConsPlusNormal"/>
        <w:spacing w:before="220"/>
        <w:ind w:firstLine="540"/>
        <w:jc w:val="both"/>
      </w:pPr>
      <w:r>
        <w:t>14) управление средствами на едином счете бюджета;</w:t>
      </w:r>
    </w:p>
    <w:p w:rsidR="00F74A6A" w:rsidRDefault="00F74A6A">
      <w:pPr>
        <w:pStyle w:val="ConsPlusNormal"/>
        <w:spacing w:before="220"/>
        <w:ind w:firstLine="540"/>
        <w:jc w:val="both"/>
      </w:pPr>
      <w:r>
        <w:t>15) управление муниципальным долгом и осуществление муниципальных заимствований;</w:t>
      </w:r>
    </w:p>
    <w:p w:rsidR="00F74A6A" w:rsidRDefault="00F74A6A">
      <w:pPr>
        <w:pStyle w:val="ConsPlusNormal"/>
        <w:spacing w:before="220"/>
        <w:ind w:firstLine="540"/>
        <w:jc w:val="both"/>
      </w:pPr>
      <w:r>
        <w:t>16) ведение долговой книги;</w:t>
      </w:r>
    </w:p>
    <w:p w:rsidR="00F74A6A" w:rsidRDefault="00F74A6A">
      <w:pPr>
        <w:pStyle w:val="ConsPlusNormal"/>
        <w:spacing w:before="220"/>
        <w:ind w:firstLine="540"/>
        <w:jc w:val="both"/>
      </w:pPr>
      <w:r>
        <w:t>17) установление перечня и кодов целевых статей расходов районного бюджета;</w:t>
      </w:r>
    </w:p>
    <w:p w:rsidR="00F74A6A" w:rsidRDefault="00F74A6A">
      <w:pPr>
        <w:pStyle w:val="ConsPlusNormal"/>
        <w:spacing w:before="220"/>
        <w:ind w:firstLine="540"/>
        <w:jc w:val="both"/>
      </w:pPr>
      <w:r>
        <w:t>18) составление отчета об исполнении районного бюджета;</w:t>
      </w:r>
    </w:p>
    <w:p w:rsidR="00F74A6A" w:rsidRDefault="00F74A6A">
      <w:pPr>
        <w:pStyle w:val="ConsPlusNormal"/>
        <w:spacing w:before="220"/>
        <w:ind w:firstLine="540"/>
        <w:jc w:val="both"/>
      </w:pPr>
      <w:r>
        <w:t xml:space="preserve">19) право требования от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w:t>
      </w:r>
      <w:proofErr w:type="gramStart"/>
      <w:r>
        <w:t>источников финансирования дефицита бюджета представления отчетов</w:t>
      </w:r>
      <w:proofErr w:type="gramEnd"/>
      <w:r>
        <w:t xml:space="preserve"> об использовании средств бюджета и иных сведений, связанных с получением, перечислением, зачислением и использованием средств районного бюджета;</w:t>
      </w:r>
    </w:p>
    <w:p w:rsidR="00F74A6A" w:rsidRDefault="00F74A6A">
      <w:pPr>
        <w:pStyle w:val="ConsPlusNormal"/>
        <w:spacing w:before="220"/>
        <w:ind w:firstLine="540"/>
        <w:jc w:val="both"/>
      </w:pPr>
      <w:r>
        <w:t>20) установление порядка и методики планирования бюджетных ассигнований при составлении проекта районного бюджета;</w:t>
      </w:r>
    </w:p>
    <w:p w:rsidR="00F74A6A" w:rsidRDefault="00F74A6A">
      <w:pPr>
        <w:pStyle w:val="ConsPlusNormal"/>
        <w:spacing w:before="220"/>
        <w:ind w:firstLine="540"/>
        <w:jc w:val="both"/>
      </w:pPr>
      <w:r>
        <w:t xml:space="preserve">21) установление порядка исполнения районного бюджета по расходам с соблюдением требований Бюджетного </w:t>
      </w:r>
      <w:hyperlink r:id="rId28">
        <w:r>
          <w:rPr>
            <w:color w:val="0000FF"/>
          </w:rPr>
          <w:t>кодекса</w:t>
        </w:r>
      </w:hyperlink>
      <w:r>
        <w:t xml:space="preserve"> Российской Федерации;</w:t>
      </w:r>
    </w:p>
    <w:p w:rsidR="00F74A6A" w:rsidRDefault="00F74A6A">
      <w:pPr>
        <w:pStyle w:val="ConsPlusNormal"/>
        <w:spacing w:before="220"/>
        <w:ind w:firstLine="540"/>
        <w:jc w:val="both"/>
      </w:pPr>
      <w:r>
        <w:t>22) установление порядка завершения операций по исполнению районного бюджета в текущем финансовом году;</w:t>
      </w:r>
    </w:p>
    <w:p w:rsidR="00F74A6A" w:rsidRDefault="00F74A6A">
      <w:pPr>
        <w:pStyle w:val="ConsPlusNormal"/>
        <w:spacing w:before="220"/>
        <w:ind w:firstLine="540"/>
        <w:jc w:val="both"/>
      </w:pPr>
      <w:r>
        <w:lastRenderedPageBreak/>
        <w:t>23) исполнение судебных актов по искам к казне муниципального образования в порядке, предусмотренном законодательством Российской Федерации, ведение учета и хранение исполнительных документов и иных документов, связанных с исполнением судебных актов по искам к казне муниципального образования;</w:t>
      </w:r>
    </w:p>
    <w:p w:rsidR="00F74A6A" w:rsidRDefault="00F74A6A">
      <w:pPr>
        <w:pStyle w:val="ConsPlusNormal"/>
        <w:spacing w:before="220"/>
        <w:ind w:firstLine="540"/>
        <w:jc w:val="both"/>
      </w:pPr>
      <w:r>
        <w:t xml:space="preserve">24) принятие нормативных правовых актов в случаях, предусмотренных Бюджетным </w:t>
      </w:r>
      <w:hyperlink r:id="rId29">
        <w:r>
          <w:rPr>
            <w:color w:val="0000FF"/>
          </w:rPr>
          <w:t>кодексом</w:t>
        </w:r>
      </w:hyperlink>
      <w:r>
        <w:t xml:space="preserve"> Российской Федерации и иными нормативными правовыми актами Российской Федерации;</w:t>
      </w:r>
    </w:p>
    <w:p w:rsidR="00F74A6A" w:rsidRDefault="00F74A6A">
      <w:pPr>
        <w:pStyle w:val="ConsPlusNormal"/>
        <w:spacing w:before="220"/>
        <w:ind w:firstLine="540"/>
        <w:jc w:val="both"/>
      </w:pPr>
      <w:r>
        <w:t>25) получение от структурных подразделений администрации муниципального образования материалов, необходимых для составления проекта решения о бюджете, отчета об исполнении районного бюджета, прогноза консолидированного бюджета, иной бюджетной отчетности;</w:t>
      </w:r>
    </w:p>
    <w:p w:rsidR="00F74A6A" w:rsidRDefault="00F74A6A">
      <w:pPr>
        <w:pStyle w:val="ConsPlusNormal"/>
        <w:spacing w:before="220"/>
        <w:ind w:firstLine="540"/>
        <w:jc w:val="both"/>
      </w:pPr>
      <w:r>
        <w:t>26) утверждение перечня кодов подвидов по видам доходов, главными администраторами которых являются комитеты и управления администрации муниципального образования;</w:t>
      </w:r>
    </w:p>
    <w:p w:rsidR="00F74A6A" w:rsidRDefault="00F74A6A">
      <w:pPr>
        <w:pStyle w:val="ConsPlusNormal"/>
        <w:spacing w:before="220"/>
        <w:ind w:firstLine="540"/>
        <w:jc w:val="both"/>
      </w:pPr>
      <w:proofErr w:type="gramStart"/>
      <w:r>
        <w:t>27) привлечение на единый счет районного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муниципальных бюджетных и автономных учреждений Михайловского муниципального района, открытых финансовому органу, казначейских счетах для осуществления и отражения операций с денежными средствами юридических</w:t>
      </w:r>
      <w:proofErr w:type="gramEnd"/>
      <w:r>
        <w:t xml:space="preserve"> лиц, не являющихся участниками бюджетного процесса, муниципальными бюджетными и автономными учреждениями Михайловского муниципального района, открытых финансовому органу, и их возврат на казначейские счета, с которых они были ранее перечислены, в порядке, установленном Правительством Приморского края, с учетом общих требований, установленных Правительством Российской Федерации;</w:t>
      </w:r>
    </w:p>
    <w:p w:rsidR="00F74A6A" w:rsidRDefault="00F74A6A">
      <w:pPr>
        <w:pStyle w:val="ConsPlusNormal"/>
        <w:spacing w:before="220"/>
        <w:ind w:firstLine="540"/>
        <w:jc w:val="both"/>
      </w:pPr>
      <w:r>
        <w:t>28) применение решений о применении бюджетных мер принуждения, решений об изменении (отмене) указанных решений об отказе в применении бюджетных мер принуждения в случаях и порядке, установленных Правительством Российской Федерации;</w:t>
      </w:r>
    </w:p>
    <w:p w:rsidR="00F74A6A" w:rsidRDefault="00F74A6A">
      <w:pPr>
        <w:pStyle w:val="ConsPlusNormal"/>
        <w:spacing w:before="220"/>
        <w:ind w:firstLine="540"/>
        <w:jc w:val="both"/>
      </w:pPr>
      <w:r>
        <w:t xml:space="preserve">29) установление </w:t>
      </w:r>
      <w:proofErr w:type="gramStart"/>
      <w:r>
        <w:t>порядка исполнения решений управления финансов</w:t>
      </w:r>
      <w:proofErr w:type="gramEnd"/>
      <w:r>
        <w:t xml:space="preserve"> о применении бюджетных мер принуждения, предусмотренных </w:t>
      </w:r>
      <w:hyperlink r:id="rId30">
        <w:r>
          <w:rPr>
            <w:color w:val="0000FF"/>
          </w:rPr>
          <w:t>главой 30</w:t>
        </w:r>
      </w:hyperlink>
      <w:r>
        <w:t xml:space="preserve"> Бюджетного кодекса Российской Федерации, решений об изменении (отмене) указанных решений;</w:t>
      </w:r>
    </w:p>
    <w:p w:rsidR="00F74A6A" w:rsidRDefault="00F74A6A">
      <w:pPr>
        <w:pStyle w:val="ConsPlusNormal"/>
        <w:spacing w:before="220"/>
        <w:ind w:firstLine="540"/>
        <w:jc w:val="both"/>
      </w:pPr>
      <w:r>
        <w:t xml:space="preserve">29.1) принятие решения о продлении срока исполнения бюджетной меры принуждения, указанного в </w:t>
      </w:r>
      <w:hyperlink r:id="rId31">
        <w:r>
          <w:rPr>
            <w:color w:val="0000FF"/>
          </w:rPr>
          <w:t>абзаце первом пункта 6 статьи 306.2</w:t>
        </w:r>
      </w:hyperlink>
      <w:r>
        <w:t xml:space="preserve"> Бюджетного кодекса Российской Федерации, в случаях и на условиях, установленных приказом финансового органа в соответствии с общими требованиями, определенными Правительством Российской Федерации;</w:t>
      </w:r>
    </w:p>
    <w:p w:rsidR="00F74A6A" w:rsidRDefault="00F74A6A">
      <w:pPr>
        <w:pStyle w:val="ConsPlusNormal"/>
        <w:spacing w:before="220"/>
        <w:ind w:firstLine="540"/>
        <w:jc w:val="both"/>
      </w:pPr>
      <w:r>
        <w:t xml:space="preserve">29.2) установление случаев и условий, при которых может быть принято решение финансового органа, указанное в </w:t>
      </w:r>
      <w:hyperlink w:anchor="P196">
        <w:r>
          <w:rPr>
            <w:color w:val="0000FF"/>
          </w:rPr>
          <w:t>подпункте 31.1</w:t>
        </w:r>
      </w:hyperlink>
      <w:r>
        <w:t xml:space="preserve"> настоящего пункта, в соответствии с общими требованиями, определенными Правительством Российской Федерации;</w:t>
      </w:r>
    </w:p>
    <w:p w:rsidR="00F74A6A" w:rsidRDefault="00F74A6A">
      <w:pPr>
        <w:pStyle w:val="ConsPlusNormal"/>
        <w:spacing w:before="220"/>
        <w:ind w:firstLine="540"/>
        <w:jc w:val="both"/>
      </w:pPr>
      <w:proofErr w:type="gramStart"/>
      <w:r>
        <w:t xml:space="preserve">30) установление порядка взыскания неиспользованных на начало очередного финансового года остатков субсидий, предоставленных из бюджета Михайловского муниципального района в соответствии с </w:t>
      </w:r>
      <w:hyperlink r:id="rId32">
        <w:r>
          <w:rPr>
            <w:color w:val="0000FF"/>
          </w:rPr>
          <w:t>абзацем вторым пункта 1 статьи 78.1</w:t>
        </w:r>
      </w:hyperlink>
      <w:r>
        <w:t xml:space="preserve"> и со </w:t>
      </w:r>
      <w:hyperlink r:id="rId33">
        <w:r>
          <w:rPr>
            <w:color w:val="0000FF"/>
          </w:rPr>
          <w:t>статьей 78.2</w:t>
        </w:r>
      </w:hyperlink>
      <w:r>
        <w:t xml:space="preserve"> Бюджетного кодекса Российской Федерации, при отсутствии решения получателя средств районного бюджета, предоставившего указанные субсидии, о наличии потребности направления этих средств на цели предоставления данных субсидий с учетом общих требований</w:t>
      </w:r>
      <w:proofErr w:type="gramEnd"/>
      <w:r>
        <w:t>, установленных Министерством финансов Российской Федерации;</w:t>
      </w:r>
    </w:p>
    <w:p w:rsidR="00F74A6A" w:rsidRDefault="00F74A6A">
      <w:pPr>
        <w:pStyle w:val="ConsPlusNormal"/>
        <w:spacing w:before="220"/>
        <w:ind w:firstLine="540"/>
        <w:jc w:val="both"/>
      </w:pPr>
      <w:bookmarkStart w:id="1" w:name="P196"/>
      <w:bookmarkEnd w:id="1"/>
      <w:r>
        <w:t xml:space="preserve">31) утверждение </w:t>
      </w:r>
      <w:proofErr w:type="gramStart"/>
      <w:r>
        <w:t>перечня кодов видов источников финансирования дефицитов</w:t>
      </w:r>
      <w:proofErr w:type="gramEnd"/>
      <w: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F74A6A" w:rsidRDefault="00F74A6A">
      <w:pPr>
        <w:pStyle w:val="ConsPlusNormal"/>
        <w:spacing w:before="220"/>
        <w:ind w:firstLine="540"/>
        <w:jc w:val="both"/>
      </w:pPr>
      <w:r>
        <w:lastRenderedPageBreak/>
        <w:t>32) установление:</w:t>
      </w:r>
    </w:p>
    <w:p w:rsidR="00F74A6A" w:rsidRDefault="00F74A6A">
      <w:pPr>
        <w:pStyle w:val="ConsPlusNormal"/>
        <w:spacing w:before="220"/>
        <w:ind w:firstLine="540"/>
        <w:jc w:val="both"/>
      </w:pPr>
      <w:r>
        <w:t xml:space="preserve">- порядка </w:t>
      </w:r>
      <w:proofErr w:type="gramStart"/>
      <w:r>
        <w:t>санкционирования оплаты денежных обязательств получателей средств районного бюджета</w:t>
      </w:r>
      <w:proofErr w:type="gramEnd"/>
      <w:r>
        <w:t xml:space="preserve"> и администраторов источников финансирования дефицита районного бюджета;</w:t>
      </w:r>
    </w:p>
    <w:p w:rsidR="00F74A6A" w:rsidRDefault="00F74A6A">
      <w:pPr>
        <w:pStyle w:val="ConsPlusNormal"/>
        <w:spacing w:before="220"/>
        <w:ind w:firstLine="540"/>
        <w:jc w:val="both"/>
      </w:pPr>
      <w:r>
        <w:t xml:space="preserve">- порядков санкционирования расходов муниципальных бюджетных и муниципальных автономных учреждений, источником финансового обеспечения которых являются субсидии, полученные ими в соответствии с </w:t>
      </w:r>
      <w:hyperlink r:id="rId34">
        <w:r>
          <w:rPr>
            <w:color w:val="0000FF"/>
          </w:rPr>
          <w:t>абзацем вторым пункта 1 статьи 78.1</w:t>
        </w:r>
      </w:hyperlink>
      <w:r>
        <w:t xml:space="preserve"> и </w:t>
      </w:r>
      <w:hyperlink r:id="rId35">
        <w:r>
          <w:rPr>
            <w:color w:val="0000FF"/>
          </w:rPr>
          <w:t>статьей 78.2</w:t>
        </w:r>
      </w:hyperlink>
      <w:r>
        <w:t xml:space="preserve"> Бюджетного кодекса Российской Федерации;</w:t>
      </w:r>
    </w:p>
    <w:p w:rsidR="00F74A6A" w:rsidRDefault="00F74A6A">
      <w:pPr>
        <w:pStyle w:val="ConsPlusNormal"/>
        <w:spacing w:before="220"/>
        <w:ind w:firstLine="540"/>
        <w:jc w:val="both"/>
      </w:pPr>
      <w:r>
        <w:t>33) формирование и ведение реестра источников доходов;</w:t>
      </w:r>
    </w:p>
    <w:p w:rsidR="00F74A6A" w:rsidRDefault="00F74A6A">
      <w:pPr>
        <w:pStyle w:val="ConsPlusNormal"/>
        <w:spacing w:before="220"/>
        <w:ind w:firstLine="540"/>
        <w:jc w:val="both"/>
      </w:pPr>
      <w:proofErr w:type="gramStart"/>
      <w:r>
        <w:t xml:space="preserve">34) установление порядка направления главными распорядителями средств районного бюджета, представлявшими в суде интересы муниципального образования в соответствии с </w:t>
      </w:r>
      <w:hyperlink r:id="rId36">
        <w:r>
          <w:rPr>
            <w:color w:val="0000FF"/>
          </w:rPr>
          <w:t>пунктом 3 статьи 158</w:t>
        </w:r>
      </w:hyperlink>
      <w:r>
        <w:t xml:space="preserve"> Бюджетного кодекса Российской Федерации, в финансовый орган муниципального образования информации о результатах рассмотрения дела в суде, а также представления информации о наличии оснований для обжалования судебных актов по искам, указанным в </w:t>
      </w:r>
      <w:hyperlink r:id="rId37">
        <w:r>
          <w:rPr>
            <w:color w:val="0000FF"/>
          </w:rPr>
          <w:t>пункте 4 статьи 242.2</w:t>
        </w:r>
      </w:hyperlink>
      <w:r>
        <w:t xml:space="preserve"> Бюджетного кодекса Российской</w:t>
      </w:r>
      <w:proofErr w:type="gramEnd"/>
      <w:r>
        <w:t xml:space="preserve"> Федерации;</w:t>
      </w:r>
    </w:p>
    <w:p w:rsidR="00F74A6A" w:rsidRDefault="00F74A6A">
      <w:pPr>
        <w:pStyle w:val="ConsPlusNormal"/>
        <w:spacing w:before="220"/>
        <w:ind w:firstLine="540"/>
        <w:jc w:val="both"/>
      </w:pPr>
      <w:r>
        <w:t xml:space="preserve">35) установление порядка представления главным распорядителем средств районного бюджета в финансовый орган информации о результатах обжалования судебных актов по искам, указанным в </w:t>
      </w:r>
      <w:hyperlink r:id="rId38">
        <w:r>
          <w:rPr>
            <w:color w:val="0000FF"/>
          </w:rPr>
          <w:t>пункте 4 статьи 242.2</w:t>
        </w:r>
      </w:hyperlink>
      <w:r>
        <w:t xml:space="preserve"> Бюджетного кодекса Российской Федерации, при наличии оснований для обжалования судебных актов, а также в случаях обжалования таких судебных актов иными участниками судебного процесса;</w:t>
      </w:r>
    </w:p>
    <w:p w:rsidR="00F74A6A" w:rsidRDefault="00F74A6A">
      <w:pPr>
        <w:pStyle w:val="ConsPlusNormal"/>
        <w:spacing w:before="220"/>
        <w:ind w:firstLine="540"/>
        <w:jc w:val="both"/>
      </w:pPr>
      <w:r>
        <w:t xml:space="preserve">36) уведомление соответствующего главного распорядителя средств районного бюджета об исполнении за счет казны муниципального образования судебного акта по иску к муниципальному образованию о возмещении вреда в целях реализации муниципальным образованием права регресса, установленного </w:t>
      </w:r>
      <w:hyperlink r:id="rId39">
        <w:r>
          <w:rPr>
            <w:color w:val="0000FF"/>
          </w:rPr>
          <w:t>пунктом 3.1 статьи 1081</w:t>
        </w:r>
      </w:hyperlink>
      <w:r>
        <w:t xml:space="preserve"> Гражданского кодекса Российской Федерации;</w:t>
      </w:r>
    </w:p>
    <w:p w:rsidR="00F74A6A" w:rsidRDefault="00F74A6A">
      <w:pPr>
        <w:pStyle w:val="ConsPlusNormal"/>
        <w:spacing w:before="220"/>
        <w:ind w:firstLine="540"/>
        <w:jc w:val="both"/>
      </w:pPr>
      <w:proofErr w:type="gramStart"/>
      <w:r>
        <w:t>37) утверждение типовых форм договоров (соглашений) о предоставлении субсидий из районного бюджета юридическим лицам (за исключением государственных (муниципальных) учреждений) и юридическим лицам, 100 процентов акций (долей) которых принадлежит муниципальному образованию, из районного бюджета субсидий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w:t>
      </w:r>
      <w:proofErr w:type="gramEnd"/>
      <w:r>
        <w:t xml:space="preserve"> капиталов таких юридических лиц в соответствии с законодательством Российской Федерации, а также типовых форм дополнительных соглашений к указанным договорам (соглашениям), предусматривающим внесение в них изменений или их расторжение;</w:t>
      </w:r>
    </w:p>
    <w:p w:rsidR="00F74A6A" w:rsidRDefault="00F74A6A">
      <w:pPr>
        <w:pStyle w:val="ConsPlusNormal"/>
        <w:spacing w:before="220"/>
        <w:ind w:firstLine="540"/>
        <w:jc w:val="both"/>
      </w:pPr>
      <w:proofErr w:type="gramStart"/>
      <w:r>
        <w:t>38) утверждение типовых форм договоров (соглашений) о предоставлении некоммерческим организациям, не являющимся муниципальными учреждениями, субсидий (кроме субсидий на осуществление капитальных вложений в объекты муниципальной собственности) из районного бюджета, о предоставлении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муниципальной собственности) из районного бюджета, в том числе предоставляемых исполнительными органами муниципального</w:t>
      </w:r>
      <w:proofErr w:type="gramEnd"/>
      <w:r>
        <w:t xml:space="preserve"> образования по результатам проводимых ими конкурсов муниципальным бюджетным и автономным учреждениям, включая учреждения, в отношении которых указанные органы не осуществляют функции и полномочия учредителя, а также типовых форм дополнительных соглашений к указанным договорам (соглашениям), предусматривающим внесение в них изменений или их расторжение;</w:t>
      </w:r>
    </w:p>
    <w:p w:rsidR="00F74A6A" w:rsidRDefault="00F74A6A">
      <w:pPr>
        <w:pStyle w:val="ConsPlusNormal"/>
        <w:spacing w:before="220"/>
        <w:ind w:firstLine="540"/>
        <w:jc w:val="both"/>
      </w:pPr>
      <w:r>
        <w:lastRenderedPageBreak/>
        <w:t>39) заключение соглашений с главами местных администраций, получающих дотации на выравнивание бюджетной обеспеченности поселений из краевого бюджета, предусматривающих меры по социально-экономическому развитию и оздоровлению муниципальных финансов городских, сельских поселений";</w:t>
      </w:r>
    </w:p>
    <w:p w:rsidR="00F74A6A" w:rsidRDefault="00F74A6A">
      <w:pPr>
        <w:pStyle w:val="ConsPlusNormal"/>
        <w:spacing w:before="220"/>
        <w:ind w:firstLine="540"/>
        <w:jc w:val="both"/>
      </w:pPr>
      <w:r>
        <w:t>40) заключение соглашений с главами местных администраций, получающих дотации на выравнивание бюджетной обеспеченности поселений из бюджета муниципального района, предусматривающих меры по социально-экономическому развитию и оздоровлению муниципальных финансов поселения;</w:t>
      </w:r>
    </w:p>
    <w:p w:rsidR="00F74A6A" w:rsidRDefault="00F74A6A">
      <w:pPr>
        <w:pStyle w:val="ConsPlusNormal"/>
        <w:spacing w:before="220"/>
        <w:ind w:firstLine="540"/>
        <w:jc w:val="both"/>
      </w:pPr>
      <w:r>
        <w:t xml:space="preserve">41) осуществление иных бюджетных полномочий в соответствии с Бюджетным </w:t>
      </w:r>
      <w:hyperlink r:id="rId40">
        <w:r>
          <w:rPr>
            <w:color w:val="0000FF"/>
          </w:rPr>
          <w:t>кодексом</w:t>
        </w:r>
      </w:hyperlink>
      <w:r>
        <w:t xml:space="preserve"> Российской Федерации, федеральными и областными законами;</w:t>
      </w:r>
    </w:p>
    <w:p w:rsidR="00F74A6A" w:rsidRDefault="00F74A6A">
      <w:pPr>
        <w:pStyle w:val="ConsPlusNormal"/>
        <w:spacing w:before="220"/>
        <w:ind w:firstLine="540"/>
        <w:jc w:val="both"/>
      </w:pPr>
      <w:r>
        <w:t>42) осуществление оценки надежности банковских гарантий и поручительств юридических лиц;</w:t>
      </w:r>
    </w:p>
    <w:p w:rsidR="00F74A6A" w:rsidRDefault="00F74A6A">
      <w:pPr>
        <w:pStyle w:val="ConsPlusNormal"/>
        <w:spacing w:before="220"/>
        <w:ind w:firstLine="540"/>
        <w:jc w:val="both"/>
      </w:pPr>
      <w:r>
        <w:t>43) обеспечение соблюдения единой методологии бюджетного учета и отчетности;</w:t>
      </w:r>
    </w:p>
    <w:p w:rsidR="00F74A6A" w:rsidRDefault="00F74A6A">
      <w:pPr>
        <w:pStyle w:val="ConsPlusNormal"/>
        <w:spacing w:before="220"/>
        <w:ind w:firstLine="540"/>
        <w:jc w:val="both"/>
      </w:pPr>
      <w:r>
        <w:t>2. Начальник управления финансов имеет исключительное право:</w:t>
      </w:r>
    </w:p>
    <w:p w:rsidR="00F74A6A" w:rsidRDefault="00F74A6A">
      <w:pPr>
        <w:pStyle w:val="ConsPlusNormal"/>
        <w:spacing w:before="220"/>
        <w:ind w:firstLine="540"/>
        <w:jc w:val="both"/>
      </w:pPr>
      <w:r>
        <w:t>1) утверждать сводную бюджетную роспись районного бюджета;</w:t>
      </w:r>
    </w:p>
    <w:p w:rsidR="00F74A6A" w:rsidRDefault="00F74A6A">
      <w:pPr>
        <w:pStyle w:val="ConsPlusNormal"/>
        <w:spacing w:before="220"/>
        <w:ind w:firstLine="540"/>
        <w:jc w:val="both"/>
      </w:pPr>
      <w:r>
        <w:t>2) вносить изменения в сводную бюджетную роспись районного бюджета.</w:t>
      </w:r>
    </w:p>
    <w:p w:rsidR="00F74A6A" w:rsidRDefault="00F74A6A">
      <w:pPr>
        <w:pStyle w:val="ConsPlusNormal"/>
        <w:jc w:val="both"/>
      </w:pPr>
    </w:p>
    <w:p w:rsidR="00F74A6A" w:rsidRDefault="00F74A6A">
      <w:pPr>
        <w:pStyle w:val="ConsPlusTitle"/>
        <w:ind w:firstLine="540"/>
        <w:jc w:val="both"/>
        <w:outlineLvl w:val="2"/>
      </w:pPr>
      <w:r>
        <w:t>Статья 11. Бюджетные полномочия Контрольно-счетной комиссии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1. Контрольно-счетная комиссия Михайловского муниципального района осуществляет следующие бюджетные полномочия:</w:t>
      </w:r>
    </w:p>
    <w:p w:rsidR="00F74A6A" w:rsidRDefault="00F74A6A">
      <w:pPr>
        <w:pStyle w:val="ConsPlusNormal"/>
        <w:spacing w:before="220"/>
        <w:ind w:firstLine="540"/>
        <w:jc w:val="both"/>
      </w:pPr>
      <w:r>
        <w:t>- организация и осуществление контроля за законностью и эффективностью использования средств районного бюджета, а также иных сре</w:t>
      </w:r>
      <w:proofErr w:type="gramStart"/>
      <w:r>
        <w:t>дств в сл</w:t>
      </w:r>
      <w:proofErr w:type="gramEnd"/>
      <w:r>
        <w:t>учаях, предусмотренных законодательством Российской Федерации;</w:t>
      </w:r>
    </w:p>
    <w:p w:rsidR="00F74A6A" w:rsidRDefault="00F74A6A">
      <w:pPr>
        <w:pStyle w:val="ConsPlusNormal"/>
        <w:spacing w:before="220"/>
        <w:ind w:firstLine="540"/>
        <w:jc w:val="both"/>
      </w:pPr>
      <w:r>
        <w:t>- экспертиза проектов районного бюджета, проверка и анализ обоснованности его показателей;</w:t>
      </w:r>
    </w:p>
    <w:p w:rsidR="00F74A6A" w:rsidRDefault="00F74A6A">
      <w:pPr>
        <w:pStyle w:val="ConsPlusNormal"/>
        <w:spacing w:before="220"/>
        <w:ind w:firstLine="540"/>
        <w:jc w:val="both"/>
      </w:pPr>
      <w:r>
        <w:t>- внешняя проверка годового отчета об исполнении районного бюджета;</w:t>
      </w:r>
    </w:p>
    <w:p w:rsidR="00F74A6A" w:rsidRDefault="00F74A6A">
      <w:pPr>
        <w:pStyle w:val="ConsPlusNormal"/>
        <w:spacing w:before="220"/>
        <w:ind w:firstLine="540"/>
        <w:jc w:val="both"/>
      </w:pPr>
      <w:r>
        <w:t xml:space="preserve">- проведение аудита в сфере закупок товаров, работ и услуг в соответствии с Федеральным </w:t>
      </w:r>
      <w:hyperlink r:id="rId4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74A6A" w:rsidRDefault="00F74A6A">
      <w:pPr>
        <w:pStyle w:val="ConsPlusNormal"/>
        <w:spacing w:before="220"/>
        <w:ind w:firstLine="540"/>
        <w:jc w:val="both"/>
      </w:pPr>
      <w:r>
        <w:t xml:space="preserve">-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74A6A" w:rsidRDefault="00F74A6A">
      <w:pPr>
        <w:pStyle w:val="ConsPlusNormal"/>
        <w:spacing w:before="220"/>
        <w:ind w:firstLine="540"/>
        <w:jc w:val="both"/>
      </w:pPr>
      <w: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t>ств др</w:t>
      </w:r>
      <w:proofErr w:type="gramEnd"/>
      <w: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74A6A" w:rsidRDefault="00F74A6A">
      <w:pPr>
        <w:pStyle w:val="ConsPlusNormal"/>
        <w:spacing w:before="220"/>
        <w:ind w:firstLine="540"/>
        <w:jc w:val="both"/>
      </w:pPr>
      <w:r>
        <w:t xml:space="preserve">- экспертиза проектов муниципальных правовых актов в части, касающейся расходных </w:t>
      </w:r>
      <w:r>
        <w:lastRenderedPageBreak/>
        <w:t>обязательств муниципального образования,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F74A6A" w:rsidRDefault="00F74A6A">
      <w:pPr>
        <w:pStyle w:val="ConsPlusNormal"/>
        <w:spacing w:before="220"/>
        <w:ind w:firstLine="540"/>
        <w:jc w:val="both"/>
      </w:pPr>
      <w:r>
        <w:t>- анализ и мониторинг бюджетного процесса в Михайловском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74A6A" w:rsidRDefault="00F74A6A">
      <w:pPr>
        <w:pStyle w:val="ConsPlusNormal"/>
        <w:spacing w:before="220"/>
        <w:ind w:firstLine="540"/>
        <w:jc w:val="both"/>
      </w:pPr>
      <w:r>
        <w:t xml:space="preserve">- проведение оперативного анализа исполнения и </w:t>
      </w:r>
      <w:proofErr w:type="gramStart"/>
      <w:r>
        <w:t>контроля за</w:t>
      </w:r>
      <w:proofErr w:type="gramEnd"/>
      <w: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Думу Михайловского муниципального района и главе Михайловского муниципального района;</w:t>
      </w:r>
    </w:p>
    <w:p w:rsidR="00F74A6A" w:rsidRDefault="00F74A6A">
      <w:pPr>
        <w:pStyle w:val="ConsPlusNormal"/>
        <w:spacing w:before="220"/>
        <w:ind w:firstLine="540"/>
        <w:jc w:val="both"/>
      </w:pPr>
      <w:r>
        <w:t xml:space="preserve">- осуществление </w:t>
      </w:r>
      <w:proofErr w:type="gramStart"/>
      <w:r>
        <w:t>контроля за</w:t>
      </w:r>
      <w:proofErr w:type="gramEnd"/>
      <w:r>
        <w:t xml:space="preserve"> состоянием муниципального внутреннего и внешнего долга;</w:t>
      </w:r>
    </w:p>
    <w:p w:rsidR="00F74A6A" w:rsidRDefault="00F74A6A">
      <w:pPr>
        <w:pStyle w:val="ConsPlusNormal"/>
        <w:spacing w:before="220"/>
        <w:ind w:firstLine="540"/>
        <w:jc w:val="both"/>
      </w:pPr>
      <w:r>
        <w:t>- оценка реализуемости, рисков и результатов достижения целей социально-экономического развития Михайловского муниципального района, предусмотренных документами стратегического планирования Михайловского муниципального района, в пределах компетенции Контрольно-счетной комиссии;</w:t>
      </w:r>
    </w:p>
    <w:p w:rsidR="00F74A6A" w:rsidRDefault="00F74A6A">
      <w:pPr>
        <w:pStyle w:val="ConsPlusNormal"/>
        <w:spacing w:before="220"/>
        <w:ind w:firstLine="540"/>
        <w:jc w:val="both"/>
      </w:pPr>
      <w:proofErr w:type="gramStart"/>
      <w:r>
        <w:t xml:space="preserve">- иные полномочия в сфере внешнего муниципального финансового контроля, установленные федеральными законами, законами Приморского края, </w:t>
      </w:r>
      <w:hyperlink r:id="rId42">
        <w:r>
          <w:rPr>
            <w:color w:val="0000FF"/>
          </w:rPr>
          <w:t>уставом</w:t>
        </w:r>
      </w:hyperlink>
      <w:r>
        <w:t xml:space="preserve"> Михайловского муниципального района и нормативными правовыми актами Думы и Администрации Михайловского муниципального района.</w:t>
      </w:r>
      <w:proofErr w:type="gramEnd"/>
    </w:p>
    <w:p w:rsidR="00F74A6A" w:rsidRDefault="00F74A6A">
      <w:pPr>
        <w:pStyle w:val="ConsPlusNormal"/>
        <w:spacing w:before="220"/>
        <w:ind w:firstLine="540"/>
        <w:jc w:val="both"/>
      </w:pPr>
      <w:r>
        <w:t xml:space="preserve">2. Контрольно-счетная комиссия осуществляет </w:t>
      </w:r>
      <w:proofErr w:type="gramStart"/>
      <w:r>
        <w:t>контроль за</w:t>
      </w:r>
      <w:proofErr w:type="gramEnd"/>
      <w:r>
        <w:t xml:space="preserve"> законностью и эффективностью использования средств бюджета Михайловского муниципального района, поступивших в бюджеты поселений, входящих в состав Михайловского муниципального района.</w:t>
      </w:r>
    </w:p>
    <w:p w:rsidR="00F74A6A" w:rsidRDefault="00F74A6A">
      <w:pPr>
        <w:pStyle w:val="ConsPlusNormal"/>
        <w:jc w:val="both"/>
      </w:pPr>
    </w:p>
    <w:p w:rsidR="00F74A6A" w:rsidRDefault="00F74A6A">
      <w:pPr>
        <w:pStyle w:val="ConsPlusTitle"/>
        <w:ind w:firstLine="540"/>
        <w:jc w:val="both"/>
        <w:outlineLvl w:val="2"/>
      </w:pPr>
      <w:r>
        <w:t>Статья 12. Бюджетные полномочия территориальных органов Федерального казначейства</w:t>
      </w:r>
    </w:p>
    <w:p w:rsidR="00F74A6A" w:rsidRDefault="00F74A6A">
      <w:pPr>
        <w:pStyle w:val="ConsPlusNormal"/>
        <w:jc w:val="both"/>
      </w:pPr>
    </w:p>
    <w:p w:rsidR="00F74A6A" w:rsidRDefault="00F74A6A">
      <w:pPr>
        <w:pStyle w:val="ConsPlusNormal"/>
        <w:ind w:firstLine="540"/>
        <w:jc w:val="both"/>
      </w:pPr>
      <w:r>
        <w:t xml:space="preserve">Территориальные органы Федерального казначейства осуществляют бюджетные полномочия по кассовому обслуживанию исполнения районного бюджета в соответствии с Бюджетным </w:t>
      </w:r>
      <w:hyperlink r:id="rId43">
        <w:r>
          <w:rPr>
            <w:color w:val="0000FF"/>
          </w:rPr>
          <w:t>кодексом</w:t>
        </w:r>
      </w:hyperlink>
      <w:r>
        <w:t xml:space="preserve"> Российской Федерации.</w:t>
      </w:r>
    </w:p>
    <w:p w:rsidR="00F74A6A" w:rsidRDefault="00F74A6A">
      <w:pPr>
        <w:pStyle w:val="ConsPlusNormal"/>
        <w:jc w:val="both"/>
      </w:pPr>
    </w:p>
    <w:p w:rsidR="00F74A6A" w:rsidRDefault="00F74A6A">
      <w:pPr>
        <w:pStyle w:val="ConsPlusTitle"/>
        <w:ind w:firstLine="540"/>
        <w:jc w:val="both"/>
        <w:outlineLvl w:val="2"/>
      </w:pPr>
      <w:r>
        <w:t xml:space="preserve">Статья 13. </w:t>
      </w:r>
      <w:proofErr w:type="gramStart"/>
      <w:r>
        <w:t>Бюджетные полномочия главных распорядителей (распорядителей) бюджетных средств, главного администратора (администратора) доходов бюджета, главных администраторов (администраторов) источников финансирования дефицита бюджета, получателей бюджетных средств</w:t>
      </w:r>
      <w:proofErr w:type="gramEnd"/>
    </w:p>
    <w:p w:rsidR="00F74A6A" w:rsidRDefault="00F74A6A">
      <w:pPr>
        <w:pStyle w:val="ConsPlusNormal"/>
        <w:jc w:val="both"/>
      </w:pPr>
    </w:p>
    <w:p w:rsidR="00F74A6A" w:rsidRDefault="00F74A6A">
      <w:pPr>
        <w:pStyle w:val="ConsPlusNormal"/>
        <w:ind w:firstLine="540"/>
        <w:jc w:val="both"/>
      </w:pPr>
      <w:proofErr w:type="gramStart"/>
      <w:r>
        <w:t xml:space="preserve">Главные распорядители (распорядители) бюджетных средств, главный администратор (администратор) доходов бюджета, главные администраторы (администраторы) источников финансирования дефицита бюджета, получатели бюджетных средств осуществляют бюджетные полномочия, определенные Бюджетным </w:t>
      </w:r>
      <w:hyperlink r:id="rId44">
        <w:r>
          <w:rPr>
            <w:color w:val="0000FF"/>
          </w:rPr>
          <w:t>кодексом</w:t>
        </w:r>
      </w:hyperlink>
      <w:r>
        <w:t xml:space="preserve"> Российской Федерации, а также:</w:t>
      </w:r>
      <w:proofErr w:type="gramEnd"/>
    </w:p>
    <w:p w:rsidR="00F74A6A" w:rsidRDefault="00F74A6A">
      <w:pPr>
        <w:pStyle w:val="ConsPlusNormal"/>
        <w:spacing w:before="220"/>
        <w:ind w:firstLine="540"/>
        <w:jc w:val="both"/>
      </w:pPr>
      <w:r>
        <w:t xml:space="preserve">- обеспечивают соблюдения получателями межбюджетных субсидий, субвенций и иных межбюджетных трансфертов, имеющих целевое значение, а также иных субсидий и бюджетных инвестиций, определенных Бюджетным </w:t>
      </w:r>
      <w:hyperlink r:id="rId45">
        <w:r>
          <w:rPr>
            <w:color w:val="0000FF"/>
          </w:rPr>
          <w:t>кодексом</w:t>
        </w:r>
      </w:hyperlink>
      <w:r>
        <w:t xml:space="preserve"> Российской Федерации, условий, целей и порядка, установленных при их предоставлении;</w:t>
      </w:r>
    </w:p>
    <w:p w:rsidR="00F74A6A" w:rsidRDefault="00F74A6A">
      <w:pPr>
        <w:pStyle w:val="ConsPlusNormal"/>
        <w:spacing w:before="220"/>
        <w:ind w:firstLine="540"/>
        <w:jc w:val="both"/>
      </w:pPr>
      <w:r>
        <w:t xml:space="preserve">- осуществляют внутренний финансовый контроль и внутренний финансовый аудит в соответствии с полномочиями, установленными </w:t>
      </w:r>
      <w:hyperlink r:id="rId46">
        <w:r>
          <w:rPr>
            <w:color w:val="0000FF"/>
          </w:rPr>
          <w:t>статьей 160.2-1</w:t>
        </w:r>
      </w:hyperlink>
      <w:r>
        <w:t xml:space="preserve"> Бюджетного кодекса Российской Федерации;</w:t>
      </w:r>
    </w:p>
    <w:p w:rsidR="00F74A6A" w:rsidRDefault="00F74A6A">
      <w:pPr>
        <w:pStyle w:val="ConsPlusNormal"/>
        <w:spacing w:before="220"/>
        <w:ind w:firstLine="540"/>
        <w:jc w:val="both"/>
      </w:pPr>
      <w:r>
        <w:lastRenderedPageBreak/>
        <w:t>- размещают и предоставляют информации на едином портале бюджетной системы Российской Федерации в составе и порядке, устанавливаемом Министерством финансов Российской Федерации;</w:t>
      </w:r>
    </w:p>
    <w:p w:rsidR="00F74A6A" w:rsidRDefault="00F74A6A">
      <w:pPr>
        <w:pStyle w:val="ConsPlusNormal"/>
        <w:spacing w:before="220"/>
        <w:ind w:firstLine="540"/>
        <w:jc w:val="both"/>
      </w:pPr>
      <w:r>
        <w:t>- организуют и осуществляют ведомственный контроль по подготовке и размещению муниципальными учреждениями информации на едином портале бюджетной системы Российской Федерации.</w:t>
      </w:r>
    </w:p>
    <w:p w:rsidR="00F74A6A" w:rsidRDefault="00F74A6A">
      <w:pPr>
        <w:pStyle w:val="ConsPlusNormal"/>
        <w:jc w:val="both"/>
      </w:pPr>
    </w:p>
    <w:p w:rsidR="00F74A6A" w:rsidRDefault="00F74A6A">
      <w:pPr>
        <w:pStyle w:val="ConsPlusTitle"/>
        <w:ind w:firstLine="540"/>
        <w:jc w:val="both"/>
        <w:outlineLvl w:val="2"/>
      </w:pPr>
      <w:r>
        <w:t>Статья 14. Бюджетные полномочия иных участников бюджетного процесса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 xml:space="preserve">Иные участники бюджетного процесса Михайловского муниципального района осуществляют полномочия, установленные Бюджетным </w:t>
      </w:r>
      <w:hyperlink r:id="rId47">
        <w:r>
          <w:rPr>
            <w:color w:val="0000FF"/>
          </w:rPr>
          <w:t>кодексом</w:t>
        </w:r>
      </w:hyperlink>
      <w:r>
        <w:t xml:space="preserve"> Российской Федерации, другими актами бюджетного законодательства Российской Федерации и законодательства Приморского края, нормативными правовыми актами Михайловского муниципального района.</w:t>
      </w:r>
    </w:p>
    <w:p w:rsidR="00F74A6A" w:rsidRDefault="00F74A6A">
      <w:pPr>
        <w:pStyle w:val="ConsPlusNormal"/>
        <w:jc w:val="both"/>
      </w:pPr>
    </w:p>
    <w:p w:rsidR="00F74A6A" w:rsidRDefault="00F74A6A">
      <w:pPr>
        <w:pStyle w:val="ConsPlusTitle"/>
        <w:jc w:val="center"/>
        <w:outlineLvl w:val="1"/>
      </w:pPr>
      <w:r>
        <w:t>Раздел III. СОСТАВЛЕНИЕ И РАССМОТРЕНИЕ ПРОЕКТА РАЙОННОГО</w:t>
      </w:r>
    </w:p>
    <w:p w:rsidR="00F74A6A" w:rsidRDefault="00F74A6A">
      <w:pPr>
        <w:pStyle w:val="ConsPlusTitle"/>
        <w:jc w:val="center"/>
      </w:pPr>
      <w:r>
        <w:t>БЮДЖЕТА, ЕГО УТВЕРЖДЕНИЕ И ВНЕСЕНИЕ В НЕГО</w:t>
      </w:r>
    </w:p>
    <w:p w:rsidR="00F74A6A" w:rsidRDefault="00F74A6A">
      <w:pPr>
        <w:pStyle w:val="ConsPlusTitle"/>
        <w:jc w:val="center"/>
      </w:pPr>
      <w:r>
        <w:t>ИЗМЕНЕНИЙ И ДОПОЛНЕНИЙ</w:t>
      </w:r>
    </w:p>
    <w:p w:rsidR="00F74A6A" w:rsidRDefault="00F74A6A">
      <w:pPr>
        <w:pStyle w:val="ConsPlusNormal"/>
        <w:jc w:val="both"/>
      </w:pPr>
    </w:p>
    <w:p w:rsidR="00F74A6A" w:rsidRDefault="00F74A6A">
      <w:pPr>
        <w:pStyle w:val="ConsPlusTitle"/>
        <w:ind w:firstLine="540"/>
        <w:jc w:val="both"/>
        <w:outlineLvl w:val="2"/>
      </w:pPr>
      <w:r>
        <w:t>Статья 15. Бюджетная и налоговая политика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1. Бюджетная и налоговая политика Михайловского муниципального района проводится в соответствии с бюджетной, налоговой и таможенно-тарифной политикой Российской Федерации, бюджетной и налоговой политикой Приморского края и учитывает особенности проведения политики на территории Михайловского муниципального района.</w:t>
      </w:r>
    </w:p>
    <w:p w:rsidR="00F74A6A" w:rsidRDefault="00F74A6A">
      <w:pPr>
        <w:pStyle w:val="ConsPlusNormal"/>
        <w:spacing w:before="220"/>
        <w:ind w:firstLine="540"/>
        <w:jc w:val="both"/>
      </w:pPr>
      <w:r>
        <w:t>2. Основные направления бюджетной и налоговой политики Михайловского муниципального района утверждаются распоряжением администрации Михайловского муниципального района до внесения проекта решения о бюджете на рассмотрение в Думу Михайловского муниципального района.</w:t>
      </w:r>
    </w:p>
    <w:p w:rsidR="00F74A6A" w:rsidRDefault="00F74A6A">
      <w:pPr>
        <w:pStyle w:val="ConsPlusNormal"/>
        <w:jc w:val="both"/>
      </w:pPr>
    </w:p>
    <w:p w:rsidR="00F74A6A" w:rsidRDefault="00F74A6A">
      <w:pPr>
        <w:pStyle w:val="ConsPlusTitle"/>
        <w:ind w:firstLine="540"/>
        <w:jc w:val="both"/>
        <w:outlineLvl w:val="2"/>
      </w:pPr>
      <w:r>
        <w:t>Статья 16. Перечень и оценка налоговых расходов</w:t>
      </w:r>
    </w:p>
    <w:p w:rsidR="00F74A6A" w:rsidRDefault="00F74A6A">
      <w:pPr>
        <w:pStyle w:val="ConsPlusNormal"/>
        <w:jc w:val="both"/>
      </w:pPr>
    </w:p>
    <w:p w:rsidR="00F74A6A" w:rsidRDefault="00F74A6A">
      <w:pPr>
        <w:pStyle w:val="ConsPlusNormal"/>
        <w:ind w:firstLine="540"/>
        <w:jc w:val="both"/>
      </w:pPr>
      <w:r>
        <w:t>Перечень налоговых расходов формируется в порядке, установленном постановлением администрации муниципального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F74A6A" w:rsidRDefault="00F74A6A">
      <w:pPr>
        <w:pStyle w:val="ConsPlusNormal"/>
        <w:spacing w:before="220"/>
        <w:ind w:firstLine="540"/>
        <w:jc w:val="both"/>
      </w:pPr>
      <w:r>
        <w:t>Оценка налоговых расходов осуществляется ежегодно в порядке, установленном постановлением администрации муниципального района с соблюдением общих требований, установленных Правительством Российской Федерации. Результаты данной оценки учитываются при формировании основных направлений бюджетной и налоговой политики Михайловского муниципального района, а также при проведении оценки эффективности реализации муниципальных программ.</w:t>
      </w:r>
    </w:p>
    <w:p w:rsidR="00F74A6A" w:rsidRDefault="00F74A6A">
      <w:pPr>
        <w:pStyle w:val="ConsPlusNormal"/>
        <w:jc w:val="both"/>
      </w:pPr>
    </w:p>
    <w:p w:rsidR="00F74A6A" w:rsidRDefault="00F74A6A">
      <w:pPr>
        <w:pStyle w:val="ConsPlusTitle"/>
        <w:ind w:firstLine="540"/>
        <w:jc w:val="both"/>
        <w:outlineLvl w:val="2"/>
      </w:pPr>
      <w:r>
        <w:t>Статья 17. Общие положения о составлении проекта районного бюджета</w:t>
      </w:r>
    </w:p>
    <w:p w:rsidR="00F74A6A" w:rsidRDefault="00F74A6A">
      <w:pPr>
        <w:pStyle w:val="ConsPlusNormal"/>
        <w:jc w:val="both"/>
      </w:pPr>
    </w:p>
    <w:p w:rsidR="00F74A6A" w:rsidRDefault="00F74A6A">
      <w:pPr>
        <w:pStyle w:val="ConsPlusNormal"/>
        <w:ind w:firstLine="540"/>
        <w:jc w:val="both"/>
      </w:pPr>
      <w:r>
        <w:t>1. Проект районного бюджета составляется и утверждается в форме решения о районном бюджете сроком на три года (на очередной финансовый год и плановый период). Дума Михайловского муниципального района рассматривает проект решения о районном бюджете на очередной финансовый год и плановый период в двух чтениях.</w:t>
      </w:r>
    </w:p>
    <w:p w:rsidR="00F74A6A" w:rsidRDefault="00F74A6A">
      <w:pPr>
        <w:pStyle w:val="ConsPlusNormal"/>
        <w:spacing w:before="220"/>
        <w:ind w:firstLine="540"/>
        <w:jc w:val="both"/>
      </w:pPr>
      <w:r>
        <w:t xml:space="preserve">2. Составление проекта районного бюджета основывается </w:t>
      </w:r>
      <w:proofErr w:type="gramStart"/>
      <w:r>
        <w:t>на</w:t>
      </w:r>
      <w:proofErr w:type="gramEnd"/>
      <w:r>
        <w:t>:</w:t>
      </w:r>
    </w:p>
    <w:p w:rsidR="00F74A6A" w:rsidRDefault="00F74A6A">
      <w:pPr>
        <w:pStyle w:val="ConsPlusNormal"/>
        <w:spacing w:before="220"/>
        <w:ind w:firstLine="540"/>
        <w:jc w:val="both"/>
      </w:pPr>
      <w:r>
        <w:t xml:space="preserve">1) </w:t>
      </w:r>
      <w:proofErr w:type="gramStart"/>
      <w:r>
        <w:t>положениях</w:t>
      </w:r>
      <w:proofErr w:type="gramEnd"/>
      <w:r>
        <w:t xml:space="preserve"> послания Президента Российской Федерации Федеральному Собранию </w:t>
      </w:r>
      <w:r>
        <w:lastRenderedPageBreak/>
        <w:t>Российской Федерации, определяющих бюджетную политику (требования к бюджетной политике) в Российской Федерации;</w:t>
      </w:r>
    </w:p>
    <w:p w:rsidR="00F74A6A" w:rsidRDefault="00F74A6A">
      <w:pPr>
        <w:pStyle w:val="ConsPlusNormal"/>
        <w:spacing w:before="220"/>
        <w:ind w:firstLine="540"/>
        <w:jc w:val="both"/>
      </w:pPr>
      <w:proofErr w:type="gramStart"/>
      <w:r>
        <w:t>2) положениях ежегодного послания Приморского края о социально-экономическом и общественно-политическом положении в Приморском крае, определяющих бюджетную и налоговую политику (требования к бюджетной и налоговой политике) Приморского края;</w:t>
      </w:r>
      <w:proofErr w:type="gramEnd"/>
    </w:p>
    <w:p w:rsidR="00F74A6A" w:rsidRDefault="00F74A6A">
      <w:pPr>
        <w:pStyle w:val="ConsPlusNormal"/>
        <w:spacing w:before="220"/>
        <w:ind w:firstLine="540"/>
        <w:jc w:val="both"/>
      </w:pPr>
      <w:r>
        <w:t xml:space="preserve">3) основных </w:t>
      </w:r>
      <w:proofErr w:type="gramStart"/>
      <w:r>
        <w:t>направлениях</w:t>
      </w:r>
      <w:proofErr w:type="gramEnd"/>
      <w:r>
        <w:t xml:space="preserve"> бюджетной, налоговой и таможенно-тарифной политики Российской Федерации;</w:t>
      </w:r>
    </w:p>
    <w:p w:rsidR="00F74A6A" w:rsidRDefault="00F74A6A">
      <w:pPr>
        <w:pStyle w:val="ConsPlusNormal"/>
        <w:spacing w:before="220"/>
        <w:ind w:firstLine="540"/>
        <w:jc w:val="both"/>
      </w:pPr>
      <w:r>
        <w:t xml:space="preserve">4) основных </w:t>
      </w:r>
      <w:proofErr w:type="gramStart"/>
      <w:r>
        <w:t>направлениях</w:t>
      </w:r>
      <w:proofErr w:type="gramEnd"/>
      <w:r>
        <w:t xml:space="preserve"> бюджетной и налоговой политики Приморского края;</w:t>
      </w:r>
    </w:p>
    <w:p w:rsidR="00F74A6A" w:rsidRDefault="00F74A6A">
      <w:pPr>
        <w:pStyle w:val="ConsPlusNormal"/>
        <w:spacing w:before="220"/>
        <w:ind w:firstLine="540"/>
        <w:jc w:val="both"/>
      </w:pPr>
      <w:r>
        <w:t xml:space="preserve">5) основных </w:t>
      </w:r>
      <w:proofErr w:type="gramStart"/>
      <w:r>
        <w:t>направлениях</w:t>
      </w:r>
      <w:proofErr w:type="gramEnd"/>
      <w:r>
        <w:t xml:space="preserve"> бюджетной и налоговой политики Михайловского муниципального района;</w:t>
      </w:r>
    </w:p>
    <w:p w:rsidR="00F74A6A" w:rsidRDefault="00F74A6A">
      <w:pPr>
        <w:pStyle w:val="ConsPlusNormal"/>
        <w:spacing w:before="220"/>
        <w:ind w:firstLine="540"/>
        <w:jc w:val="both"/>
      </w:pPr>
      <w:r>
        <w:t xml:space="preserve">6) </w:t>
      </w:r>
      <w:proofErr w:type="gramStart"/>
      <w:r>
        <w:t>прогнозе</w:t>
      </w:r>
      <w:proofErr w:type="gramEnd"/>
      <w:r>
        <w:t xml:space="preserve"> социально-экономического развития Михайловского муниципального района;</w:t>
      </w:r>
    </w:p>
    <w:p w:rsidR="00F74A6A" w:rsidRDefault="00F74A6A">
      <w:pPr>
        <w:pStyle w:val="ConsPlusNormal"/>
        <w:spacing w:before="220"/>
        <w:ind w:firstLine="540"/>
        <w:jc w:val="both"/>
      </w:pPr>
      <w:r>
        <w:t xml:space="preserve">7) 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F74A6A" w:rsidRDefault="00F74A6A">
      <w:pPr>
        <w:pStyle w:val="ConsPlusNormal"/>
        <w:spacing w:before="220"/>
        <w:ind w:firstLine="540"/>
        <w:jc w:val="both"/>
      </w:pPr>
      <w:r>
        <w:t>3. При составлении проекта районного бюджета используются:</w:t>
      </w:r>
    </w:p>
    <w:p w:rsidR="00F74A6A" w:rsidRDefault="00F74A6A">
      <w:pPr>
        <w:pStyle w:val="ConsPlusNormal"/>
        <w:spacing w:before="220"/>
        <w:ind w:firstLine="540"/>
        <w:jc w:val="both"/>
      </w:pPr>
      <w:r>
        <w:t>1) реестр расходных обязательств Михайловского муниципального района;</w:t>
      </w:r>
    </w:p>
    <w:p w:rsidR="00F74A6A" w:rsidRDefault="00F74A6A">
      <w:pPr>
        <w:pStyle w:val="ConsPlusNormal"/>
        <w:spacing w:before="220"/>
        <w:ind w:firstLine="540"/>
        <w:jc w:val="both"/>
      </w:pPr>
      <w:r>
        <w:t>2) муниципальные программы;</w:t>
      </w:r>
    </w:p>
    <w:p w:rsidR="00F74A6A" w:rsidRDefault="00F74A6A">
      <w:pPr>
        <w:pStyle w:val="ConsPlusNormal"/>
        <w:spacing w:before="220"/>
        <w:ind w:firstLine="540"/>
        <w:jc w:val="both"/>
      </w:pPr>
      <w:r>
        <w:t>3) динамика налогооблагаемой базы и поступления доходов бюджета;</w:t>
      </w:r>
    </w:p>
    <w:p w:rsidR="00F74A6A" w:rsidRDefault="00F74A6A">
      <w:pPr>
        <w:pStyle w:val="ConsPlusNormal"/>
        <w:spacing w:before="220"/>
        <w:ind w:firstLine="540"/>
        <w:jc w:val="both"/>
      </w:pPr>
      <w:r>
        <w:t>4) виды и объемы межбюджетных трансфертов, предоставляемых районному бюджету из краевого бюджета.</w:t>
      </w:r>
    </w:p>
    <w:p w:rsidR="00F74A6A" w:rsidRDefault="00F74A6A">
      <w:pPr>
        <w:pStyle w:val="ConsPlusNormal"/>
        <w:spacing w:before="220"/>
        <w:ind w:firstLine="540"/>
        <w:jc w:val="both"/>
      </w:pPr>
      <w:r>
        <w:t>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района. Муниципальные программы подлежат приведению в соответствие с решением о бюджете не позднее двух месяцев со дня вступления его в силу.</w:t>
      </w:r>
    </w:p>
    <w:p w:rsidR="00F74A6A" w:rsidRDefault="00F74A6A">
      <w:pPr>
        <w:pStyle w:val="ConsPlusNormal"/>
        <w:spacing w:before="220"/>
        <w:ind w:firstLine="540"/>
        <w:jc w:val="both"/>
      </w:pPr>
      <w:r>
        <w:t>Контрольно-счетная комиссия осуществляет экспертизу проектов муниципальных программ, указанных в абзаце первом настоящего пункта и в течение 5 календарных дней со дня поступления данных проектов муниципальных программ в Контрольно-счетную комиссию готовит по результатам их экспертизы заключение.</w:t>
      </w:r>
    </w:p>
    <w:p w:rsidR="00F74A6A" w:rsidRDefault="00F74A6A">
      <w:pPr>
        <w:pStyle w:val="ConsPlusNormal"/>
        <w:spacing w:before="220"/>
        <w:ind w:firstLine="540"/>
        <w:jc w:val="both"/>
      </w:pPr>
      <w:r>
        <w:t>5. Составление проекта районного бюджета обеспечивается администрацией муниципального района.</w:t>
      </w:r>
    </w:p>
    <w:p w:rsidR="00F74A6A" w:rsidRDefault="00F74A6A">
      <w:pPr>
        <w:pStyle w:val="ConsPlusNormal"/>
        <w:spacing w:before="220"/>
        <w:ind w:firstLine="540"/>
        <w:jc w:val="both"/>
      </w:pPr>
      <w:r>
        <w:t>В целях своевременного и качественного составления проекта районного бюджета управление финансов имеет право получать необходимые сведения от органов местного самоуправления (поселений), управлений и отделов администрации муниципального района.</w:t>
      </w:r>
    </w:p>
    <w:p w:rsidR="00F74A6A" w:rsidRDefault="00F74A6A">
      <w:pPr>
        <w:pStyle w:val="ConsPlusNormal"/>
        <w:spacing w:before="220"/>
        <w:ind w:firstLine="540"/>
        <w:jc w:val="both"/>
      </w:pPr>
      <w:r>
        <w:t>6. Прогнозный план приватизации муниципального имущества на очередной финансовый год и плановый период должен быть принят до принятия Думой Михайловского муниципального района проекта решения о бюджете в первом чтении.</w:t>
      </w:r>
    </w:p>
    <w:p w:rsidR="00F74A6A" w:rsidRDefault="00F74A6A">
      <w:pPr>
        <w:pStyle w:val="ConsPlusNormal"/>
        <w:jc w:val="both"/>
      </w:pPr>
    </w:p>
    <w:p w:rsidR="00F74A6A" w:rsidRDefault="00F74A6A">
      <w:pPr>
        <w:pStyle w:val="ConsPlusTitle"/>
        <w:ind w:firstLine="540"/>
        <w:jc w:val="both"/>
        <w:outlineLvl w:val="2"/>
      </w:pPr>
      <w:r>
        <w:t>Статья 18. Показатели, утверждаемые решением о районном бюджете</w:t>
      </w:r>
    </w:p>
    <w:p w:rsidR="00F74A6A" w:rsidRDefault="00F74A6A">
      <w:pPr>
        <w:pStyle w:val="ConsPlusNormal"/>
        <w:jc w:val="both"/>
      </w:pPr>
    </w:p>
    <w:p w:rsidR="00F74A6A" w:rsidRDefault="00F74A6A">
      <w:pPr>
        <w:pStyle w:val="ConsPlusNormal"/>
        <w:ind w:firstLine="540"/>
        <w:jc w:val="both"/>
      </w:pPr>
      <w:r>
        <w:t xml:space="preserve">1. В решении о районном бюджете должны содержаться следующие основные характеристики бюджета: общий объем доходов, общий объем расходов, размер дефицита </w:t>
      </w:r>
      <w:r>
        <w:lastRenderedPageBreak/>
        <w:t>(профицита) районного бюджета на очередной финансовый год и плановый период.</w:t>
      </w:r>
    </w:p>
    <w:p w:rsidR="00F74A6A" w:rsidRDefault="00F74A6A">
      <w:pPr>
        <w:pStyle w:val="ConsPlusNormal"/>
        <w:spacing w:before="220"/>
        <w:ind w:firstLine="540"/>
        <w:jc w:val="both"/>
      </w:pPr>
      <w:r>
        <w:t>2. В решении о районном бюджете утверждаются:</w:t>
      </w:r>
    </w:p>
    <w:p w:rsidR="00F74A6A" w:rsidRDefault="00F74A6A">
      <w:pPr>
        <w:pStyle w:val="ConsPlusNormal"/>
        <w:spacing w:before="220"/>
        <w:ind w:firstLine="540"/>
        <w:jc w:val="both"/>
      </w:pPr>
      <w:r>
        <w:t>1) прогнозируемые доходы районного бюджета по группам, подгруппам и статьям классификации доходов бюджетов Российской Федерации на очередной финансовый год и плановый период;</w:t>
      </w:r>
    </w:p>
    <w:p w:rsidR="00F74A6A" w:rsidRDefault="00F74A6A">
      <w:pPr>
        <w:pStyle w:val="ConsPlusNormal"/>
        <w:spacing w:before="220"/>
        <w:ind w:firstLine="540"/>
        <w:jc w:val="both"/>
      </w:pPr>
      <w:r>
        <w:t>2) перечень главных администраторов доходов районного бюджета;</w:t>
      </w:r>
    </w:p>
    <w:p w:rsidR="00F74A6A" w:rsidRDefault="00F74A6A">
      <w:pPr>
        <w:pStyle w:val="ConsPlusNormal"/>
        <w:spacing w:before="220"/>
        <w:ind w:firstLine="540"/>
        <w:jc w:val="both"/>
      </w:pPr>
      <w:r>
        <w:t>3) источники финансирования дефицита (направления профицита) районного бюджета на очередной финансовый год и плановый период;</w:t>
      </w:r>
    </w:p>
    <w:p w:rsidR="00F74A6A" w:rsidRDefault="00F74A6A">
      <w:pPr>
        <w:pStyle w:val="ConsPlusNormal"/>
        <w:spacing w:before="220"/>
        <w:ind w:firstLine="540"/>
        <w:jc w:val="both"/>
      </w:pPr>
      <w:r>
        <w:t xml:space="preserve">4) перечень главных </w:t>
      </w:r>
      <w:proofErr w:type="gramStart"/>
      <w:r>
        <w:t>администраторов источников финансирования дефицита районного бюджета</w:t>
      </w:r>
      <w:proofErr w:type="gramEnd"/>
      <w:r>
        <w:t>;</w:t>
      </w:r>
    </w:p>
    <w:p w:rsidR="00F74A6A" w:rsidRDefault="00F74A6A">
      <w:pPr>
        <w:pStyle w:val="ConsPlusNormal"/>
        <w:spacing w:before="220"/>
        <w:ind w:firstLine="540"/>
        <w:jc w:val="both"/>
      </w:pPr>
      <w:r>
        <w:t>5) распределение бюджетных ассигнований по главным распорядителям средств районного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(ведомственная структура расходов районного бюджета) на очередной финансовый год и плановый период;</w:t>
      </w:r>
    </w:p>
    <w:p w:rsidR="00F74A6A" w:rsidRDefault="00F74A6A">
      <w:pPr>
        <w:pStyle w:val="ConsPlusNormal"/>
        <w:spacing w:before="220"/>
        <w:ind w:firstLine="540"/>
        <w:jc w:val="both"/>
      </w:pPr>
      <w:r>
        <w:t>6)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F74A6A" w:rsidRDefault="00F74A6A">
      <w:pPr>
        <w:pStyle w:val="ConsPlusNormal"/>
        <w:spacing w:before="220"/>
        <w:ind w:firstLine="540"/>
        <w:jc w:val="both"/>
      </w:pPr>
      <w:r>
        <w:t>7)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F74A6A" w:rsidRDefault="00F74A6A">
      <w:pPr>
        <w:pStyle w:val="ConsPlusNormal"/>
        <w:spacing w:before="220"/>
        <w:ind w:firstLine="540"/>
        <w:jc w:val="both"/>
      </w:pPr>
      <w:r>
        <w:t>8)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на очередной финансовый год и плановый период;</w:t>
      </w:r>
    </w:p>
    <w:p w:rsidR="00F74A6A" w:rsidRDefault="00F74A6A">
      <w:pPr>
        <w:pStyle w:val="ConsPlusNormal"/>
        <w:spacing w:before="220"/>
        <w:ind w:firstLine="540"/>
        <w:jc w:val="both"/>
      </w:pPr>
      <w:r>
        <w:t>9)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74A6A" w:rsidRDefault="00F74A6A">
      <w:pPr>
        <w:pStyle w:val="ConsPlusNormal"/>
        <w:spacing w:before="220"/>
        <w:ind w:firstLine="540"/>
        <w:jc w:val="both"/>
      </w:pPr>
      <w:bookmarkStart w:id="2" w:name="P297"/>
      <w:bookmarkEnd w:id="2"/>
      <w:r>
        <w:t>10) методики распределения и распределение межбюджетных трансфертов, подлежащие утверждению решением о районном бюджете в соответствии с бюджетным законодательством;</w:t>
      </w:r>
    </w:p>
    <w:p w:rsidR="00F74A6A" w:rsidRDefault="00F74A6A">
      <w:pPr>
        <w:pStyle w:val="ConsPlusNormal"/>
        <w:spacing w:before="220"/>
        <w:ind w:firstLine="540"/>
        <w:jc w:val="both"/>
      </w:pPr>
      <w:r>
        <w:t>11) размер резервного фонда администрации муниципального района на очередной финансовый год и плановый период, а также объем и направления использования средств, иным образом зарезервированных в составе бюджетных ассигнований на очередной финансовый год и плановый период;</w:t>
      </w:r>
    </w:p>
    <w:p w:rsidR="00F74A6A" w:rsidRDefault="00F74A6A">
      <w:pPr>
        <w:pStyle w:val="ConsPlusNormal"/>
        <w:spacing w:before="220"/>
        <w:ind w:firstLine="540"/>
        <w:jc w:val="both"/>
      </w:pPr>
      <w:r>
        <w:t>12) программа муниципальных внутренних заимствований на очередной финансовый год и плановый период;</w:t>
      </w:r>
    </w:p>
    <w:p w:rsidR="00F74A6A" w:rsidRDefault="00F74A6A">
      <w:pPr>
        <w:pStyle w:val="ConsPlusNormal"/>
        <w:spacing w:before="220"/>
        <w:ind w:firstLine="540"/>
        <w:jc w:val="both"/>
      </w:pPr>
      <w:r>
        <w:t>13)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F74A6A" w:rsidRDefault="00F74A6A">
      <w:pPr>
        <w:pStyle w:val="ConsPlusNormal"/>
        <w:spacing w:before="220"/>
        <w:ind w:firstLine="540"/>
        <w:jc w:val="both"/>
      </w:pPr>
      <w:r>
        <w:t>14) объем расходов на обслуживание муниципального долга;</w:t>
      </w:r>
    </w:p>
    <w:p w:rsidR="00F74A6A" w:rsidRDefault="00F74A6A">
      <w:pPr>
        <w:pStyle w:val="ConsPlusNormal"/>
        <w:spacing w:before="220"/>
        <w:ind w:firstLine="540"/>
        <w:jc w:val="both"/>
      </w:pPr>
      <w:r>
        <w:t>15) объем бюджетных ассигнований дорожного фонда;</w:t>
      </w:r>
    </w:p>
    <w:p w:rsidR="00F74A6A" w:rsidRDefault="00F74A6A">
      <w:pPr>
        <w:pStyle w:val="ConsPlusNormal"/>
        <w:spacing w:before="220"/>
        <w:ind w:firstLine="540"/>
        <w:jc w:val="both"/>
      </w:pPr>
      <w:r>
        <w:t xml:space="preserve">16) иные показатели, определенные Бюджетным </w:t>
      </w:r>
      <w:hyperlink r:id="rId48">
        <w:r>
          <w:rPr>
            <w:color w:val="0000FF"/>
          </w:rPr>
          <w:t>кодексом</w:t>
        </w:r>
      </w:hyperlink>
      <w:r>
        <w:t xml:space="preserve"> Российской Федерации и настоящим Положением.</w:t>
      </w:r>
    </w:p>
    <w:p w:rsidR="00F74A6A" w:rsidRDefault="00F74A6A">
      <w:pPr>
        <w:pStyle w:val="ConsPlusNormal"/>
        <w:spacing w:before="220"/>
        <w:ind w:firstLine="540"/>
        <w:jc w:val="both"/>
      </w:pPr>
      <w:r>
        <w:lastRenderedPageBreak/>
        <w:t>3. Показатели, устанавливающие объемы доходов, расходов районного бюджета, источников финансирования дефицита (направлений профицита) районного бюджета, верхнего предела муниципального внутреннего долга, муниципальных внутренних заимствований указываются в рублях с точностью до двух десятичных знаков после запятой.</w:t>
      </w:r>
    </w:p>
    <w:p w:rsidR="00F74A6A" w:rsidRDefault="00F74A6A">
      <w:pPr>
        <w:pStyle w:val="ConsPlusNormal"/>
        <w:spacing w:before="220"/>
        <w:ind w:firstLine="540"/>
        <w:jc w:val="both"/>
      </w:pPr>
      <w:r>
        <w:t xml:space="preserve">4. В соответствии с </w:t>
      </w:r>
      <w:hyperlink w:anchor="P297">
        <w:r>
          <w:rPr>
            <w:color w:val="0000FF"/>
          </w:rPr>
          <w:t>подпунктом 10 пункта 2</w:t>
        </w:r>
      </w:hyperlink>
      <w:r>
        <w:t xml:space="preserve"> настоящей статьи не представляется распределение межбюджетных трансфертов:</w:t>
      </w:r>
    </w:p>
    <w:p w:rsidR="00F74A6A" w:rsidRDefault="00F74A6A">
      <w:pPr>
        <w:pStyle w:val="ConsPlusNormal"/>
        <w:spacing w:before="220"/>
        <w:ind w:firstLine="540"/>
        <w:jc w:val="both"/>
      </w:pPr>
      <w:r>
        <w:t xml:space="preserve">1) критерии </w:t>
      </w:r>
      <w:proofErr w:type="gramStart"/>
      <w:r>
        <w:t>распределения</w:t>
      </w:r>
      <w:proofErr w:type="gramEnd"/>
      <w:r>
        <w:t xml:space="preserve"> которых обусловлены частично или полностью принятием нормативных правовых актов Российской Федерации, которые не приняты на день внесения проекта решения в Думу Михайловского муниципального района;</w:t>
      </w:r>
    </w:p>
    <w:p w:rsidR="00F74A6A" w:rsidRDefault="00F74A6A">
      <w:pPr>
        <w:pStyle w:val="ConsPlusNormal"/>
        <w:spacing w:before="220"/>
        <w:ind w:firstLine="540"/>
        <w:jc w:val="both"/>
      </w:pPr>
      <w:r>
        <w:t>2) распределение которых отнесено (предусмотрено отнесение проектом решения о бюджете) к полномочиям исполнительных органов местного самоуправления;</w:t>
      </w:r>
    </w:p>
    <w:p w:rsidR="00F74A6A" w:rsidRDefault="00F74A6A">
      <w:pPr>
        <w:pStyle w:val="ConsPlusNormal"/>
        <w:spacing w:before="220"/>
        <w:ind w:firstLine="540"/>
        <w:jc w:val="both"/>
      </w:pPr>
      <w:r>
        <w:t>3) условиями предоставления (распределения) которых является фактическое исполнение бюджетов муниципальных образований в очередном финансовом году и плановом периоде.</w:t>
      </w:r>
    </w:p>
    <w:p w:rsidR="00F74A6A" w:rsidRDefault="00F74A6A">
      <w:pPr>
        <w:pStyle w:val="ConsPlusNormal"/>
        <w:spacing w:before="220"/>
        <w:ind w:firstLine="540"/>
        <w:jc w:val="both"/>
      </w:pPr>
      <w:r>
        <w:t xml:space="preserve">5. </w:t>
      </w:r>
      <w:proofErr w:type="gramStart"/>
      <w:r>
        <w:t xml:space="preserve">В решении о бюджете могут устанавливаться дополнительные к установленным </w:t>
      </w:r>
      <w:hyperlink r:id="rId49">
        <w:r>
          <w:rPr>
            <w:color w:val="0000FF"/>
          </w:rPr>
          <w:t>статьей 217</w:t>
        </w:r>
      </w:hyperlink>
      <w:r>
        <w:t xml:space="preserve"> Бюджетного кодекса Российской Федерации основания для внесения изменений в сводную бюджетную роспись районного бюджета без внесения изменений в решение о бюджете.</w:t>
      </w:r>
      <w:proofErr w:type="gramEnd"/>
    </w:p>
    <w:p w:rsidR="00F74A6A" w:rsidRDefault="00F74A6A">
      <w:pPr>
        <w:pStyle w:val="ConsPlusNormal"/>
        <w:jc w:val="both"/>
      </w:pPr>
    </w:p>
    <w:p w:rsidR="00F74A6A" w:rsidRDefault="00F74A6A">
      <w:pPr>
        <w:pStyle w:val="ConsPlusTitle"/>
        <w:ind w:firstLine="540"/>
        <w:jc w:val="both"/>
        <w:outlineLvl w:val="2"/>
      </w:pPr>
      <w:r>
        <w:t>Статья 19. Внесение проекта решения о районном бюджете на рассмотрение в Думу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1. Администрация муниципального района вносит проект решения о районном бюджете на очередной финансовый год и плановый период на рассмотрение в Думу Михайловского муниципального района и для подготовки заключения в Контрольно-счетную комиссию не позднее 15 ноября текущего финансового года.</w:t>
      </w:r>
    </w:p>
    <w:p w:rsidR="00F74A6A" w:rsidRDefault="00F74A6A">
      <w:pPr>
        <w:pStyle w:val="ConsPlusNormal"/>
        <w:spacing w:before="220"/>
        <w:ind w:firstLine="540"/>
        <w:jc w:val="both"/>
      </w:pPr>
      <w:r>
        <w:t>2. Одновременно с проектом решения о районном бюджете в Думу Михайловского муниципального района представляются:</w:t>
      </w:r>
    </w:p>
    <w:p w:rsidR="00F74A6A" w:rsidRDefault="00F74A6A">
      <w:pPr>
        <w:pStyle w:val="ConsPlusNormal"/>
        <w:spacing w:before="220"/>
        <w:ind w:firstLine="540"/>
        <w:jc w:val="both"/>
      </w:pPr>
      <w:r>
        <w:t>1) основные направления бюджетной и налоговой политики Михайловского муниципального района;</w:t>
      </w:r>
    </w:p>
    <w:p w:rsidR="00F74A6A" w:rsidRDefault="00F74A6A">
      <w:pPr>
        <w:pStyle w:val="ConsPlusNormal"/>
        <w:spacing w:before="220"/>
        <w:ind w:firstLine="540"/>
        <w:jc w:val="both"/>
      </w:pPr>
      <w:r>
        <w:t>2) предварительные итоги социально-экономического развития Михайловского муниципального района за истекший период текущего финансового года и ожидаемые итоги социально-экономического развития Михайловского муниципального района за текущий финансовый год;</w:t>
      </w:r>
    </w:p>
    <w:p w:rsidR="00F74A6A" w:rsidRDefault="00F74A6A">
      <w:pPr>
        <w:pStyle w:val="ConsPlusNormal"/>
        <w:spacing w:before="220"/>
        <w:ind w:firstLine="540"/>
        <w:jc w:val="both"/>
      </w:pPr>
      <w:r>
        <w:t>3) прогноз социально-экономического развития Михайловского муниципального района на очередной финансовый год и плановый период;</w:t>
      </w:r>
    </w:p>
    <w:p w:rsidR="00F74A6A" w:rsidRDefault="00F74A6A">
      <w:pPr>
        <w:pStyle w:val="ConsPlusNormal"/>
        <w:spacing w:before="220"/>
        <w:ind w:firstLine="540"/>
        <w:jc w:val="both"/>
      </w:pPr>
      <w:r>
        <w:t>4) методики (проекты методик) и расчеты распределения межбюджетных трансфертов;</w:t>
      </w:r>
    </w:p>
    <w:p w:rsidR="00F74A6A" w:rsidRDefault="00F74A6A">
      <w:pPr>
        <w:pStyle w:val="ConsPlusNormal"/>
        <w:spacing w:before="220"/>
        <w:ind w:firstLine="540"/>
        <w:jc w:val="both"/>
      </w:pPr>
      <w:r>
        <w:t>5) оценка ожидаемого исполнения районного бюджета за текущий финансовый год по доходам, расходам и дефициту (профициту) бюджета;</w:t>
      </w:r>
    </w:p>
    <w:p w:rsidR="00F74A6A" w:rsidRDefault="00F74A6A">
      <w:pPr>
        <w:pStyle w:val="ConsPlusNormal"/>
        <w:spacing w:before="220"/>
        <w:ind w:firstLine="540"/>
        <w:jc w:val="both"/>
      </w:pPr>
      <w:r>
        <w:t>6) реестр расходных обязательств;</w:t>
      </w:r>
    </w:p>
    <w:p w:rsidR="00F74A6A" w:rsidRDefault="00F74A6A">
      <w:pPr>
        <w:pStyle w:val="ConsPlusNormal"/>
        <w:spacing w:before="220"/>
        <w:ind w:firstLine="540"/>
        <w:jc w:val="both"/>
      </w:pPr>
      <w:r>
        <w:t>7) пояснительная записка к проекту районного бюджета;</w:t>
      </w:r>
    </w:p>
    <w:p w:rsidR="00F74A6A" w:rsidRDefault="00F74A6A">
      <w:pPr>
        <w:pStyle w:val="ConsPlusNormal"/>
        <w:spacing w:before="220"/>
        <w:ind w:firstLine="540"/>
        <w:jc w:val="both"/>
      </w:pPr>
      <w:r>
        <w:t>8) предложенный Думой Михайловского муниципального района проект бюджетной сметы Думы Михайловского муниципального района в случае возникновения разногласий с управлением финансов в отношении указанной бюджетной сметы;</w:t>
      </w:r>
    </w:p>
    <w:p w:rsidR="00F74A6A" w:rsidRDefault="00F74A6A">
      <w:pPr>
        <w:pStyle w:val="ConsPlusNormal"/>
        <w:spacing w:before="220"/>
        <w:ind w:firstLine="540"/>
        <w:jc w:val="both"/>
      </w:pPr>
      <w:bookmarkStart w:id="3" w:name="P323"/>
      <w:bookmarkEnd w:id="3"/>
      <w:r>
        <w:lastRenderedPageBreak/>
        <w:t>9) муниципальные программы, которые предполагается финансировать из бюджета в очередном финансовом году и плановом периоде;</w:t>
      </w:r>
    </w:p>
    <w:p w:rsidR="00F74A6A" w:rsidRDefault="00F74A6A">
      <w:pPr>
        <w:pStyle w:val="ConsPlusNormal"/>
        <w:spacing w:before="220"/>
        <w:ind w:firstLine="540"/>
        <w:jc w:val="both"/>
      </w:pPr>
      <w:r>
        <w:t>10) сведения о сводных показателях и финансовом обеспечении проектов муниципальных заданий;</w:t>
      </w:r>
    </w:p>
    <w:p w:rsidR="00F74A6A" w:rsidRDefault="00F74A6A">
      <w:pPr>
        <w:pStyle w:val="ConsPlusNormal"/>
        <w:spacing w:before="220"/>
        <w:ind w:firstLine="540"/>
        <w:jc w:val="both"/>
      </w:pPr>
      <w:r>
        <w:t>11) прогноз основных характеристик (общий объем доходов, общий объем расходов, размер дефицита (профицита) консолидированного бюджета на очередной финансовый год и плановый период;</w:t>
      </w:r>
    </w:p>
    <w:p w:rsidR="00F74A6A" w:rsidRDefault="00F74A6A">
      <w:pPr>
        <w:pStyle w:val="ConsPlusNormal"/>
        <w:spacing w:before="220"/>
        <w:ind w:firstLine="540"/>
        <w:jc w:val="both"/>
      </w:pPr>
      <w:r>
        <w:t>12) перечень объектов незавершенного строительства, финансируемых полностью или частично за счет средств районного бюджета в текущем финансовом году и предлагаемых к финансированию полностью или частично в очередном финансовом году и плановом периоде, с указанием:</w:t>
      </w:r>
    </w:p>
    <w:p w:rsidR="00F74A6A" w:rsidRDefault="00F74A6A">
      <w:pPr>
        <w:pStyle w:val="ConsPlusNormal"/>
        <w:spacing w:before="220"/>
        <w:ind w:firstLine="540"/>
        <w:jc w:val="both"/>
      </w:pPr>
      <w:r>
        <w:t>- стоимости объектов незавершенного строительства по состоянию на начало текущего финансового года;</w:t>
      </w:r>
    </w:p>
    <w:p w:rsidR="00F74A6A" w:rsidRDefault="00F74A6A">
      <w:pPr>
        <w:pStyle w:val="ConsPlusNormal"/>
        <w:spacing w:before="220"/>
        <w:ind w:firstLine="540"/>
        <w:jc w:val="both"/>
      </w:pPr>
      <w:r>
        <w:t>- ожидаемой оценки стоимости выполнения работ по объектам на начало очередного финансового года;</w:t>
      </w:r>
      <w:bookmarkStart w:id="4" w:name="_GoBack"/>
      <w:bookmarkEnd w:id="4"/>
    </w:p>
    <w:p w:rsidR="00F74A6A" w:rsidRDefault="00F74A6A">
      <w:pPr>
        <w:pStyle w:val="ConsPlusNormal"/>
        <w:spacing w:before="220"/>
        <w:ind w:firstLine="540"/>
        <w:jc w:val="both"/>
      </w:pPr>
      <w:r>
        <w:t>- задолженности за выполненные работы на начало текущего финансового года и ожидаемой оценки задолженности на начало очередного финансового года;</w:t>
      </w:r>
    </w:p>
    <w:p w:rsidR="00F74A6A" w:rsidRDefault="00F74A6A">
      <w:pPr>
        <w:pStyle w:val="ConsPlusNormal"/>
        <w:spacing w:before="220"/>
        <w:ind w:firstLine="540"/>
        <w:jc w:val="both"/>
      </w:pPr>
      <w:r>
        <w:t>- остатка сметной стоимости объектов, ввод в эксплуатацию которых ожидается в текущем финансовом году;</w:t>
      </w:r>
    </w:p>
    <w:p w:rsidR="00F74A6A" w:rsidRDefault="00F74A6A">
      <w:pPr>
        <w:pStyle w:val="ConsPlusNormal"/>
        <w:spacing w:before="220"/>
        <w:ind w:firstLine="540"/>
        <w:jc w:val="both"/>
      </w:pPr>
      <w:r>
        <w:t>- планируемого срока ввода в эксплуатацию объектов в очередном финансовом году;</w:t>
      </w:r>
    </w:p>
    <w:p w:rsidR="00F74A6A" w:rsidRDefault="00F74A6A">
      <w:pPr>
        <w:pStyle w:val="ConsPlusNormal"/>
        <w:spacing w:before="220"/>
        <w:ind w:firstLine="540"/>
        <w:jc w:val="both"/>
      </w:pPr>
      <w:r>
        <w:t>13) проект адресной инвестиционной программы на очередной финансовый год и плановый период;</w:t>
      </w:r>
    </w:p>
    <w:p w:rsidR="00F74A6A" w:rsidRDefault="00F74A6A">
      <w:pPr>
        <w:pStyle w:val="ConsPlusNormal"/>
        <w:spacing w:before="220"/>
        <w:ind w:firstLine="540"/>
        <w:jc w:val="both"/>
      </w:pPr>
      <w:r>
        <w:t>14) оценка потерь бюджета в очередном финансовом году от предоставления налоговых льгот;</w:t>
      </w:r>
    </w:p>
    <w:p w:rsidR="00F74A6A" w:rsidRDefault="00F74A6A">
      <w:pPr>
        <w:pStyle w:val="ConsPlusNormal"/>
        <w:spacing w:before="220"/>
        <w:ind w:firstLine="540"/>
        <w:jc w:val="both"/>
      </w:pPr>
      <w:r>
        <w:t>15) реестр источников доходов.</w:t>
      </w:r>
    </w:p>
    <w:p w:rsidR="00F74A6A" w:rsidRDefault="00F74A6A">
      <w:pPr>
        <w:pStyle w:val="ConsPlusNormal"/>
        <w:spacing w:before="220"/>
        <w:ind w:firstLine="540"/>
        <w:jc w:val="both"/>
      </w:pPr>
      <w:r>
        <w:t xml:space="preserve">3. Проект решения, а также все документы и материалы, представленные вместе с ним, направляются на бумажном и электронном носителе, за исключением документов и материалов, указанных в </w:t>
      </w:r>
      <w:hyperlink w:anchor="P323">
        <w:r>
          <w:rPr>
            <w:color w:val="0000FF"/>
          </w:rPr>
          <w:t>подпункте 9 пункта 2</w:t>
        </w:r>
      </w:hyperlink>
      <w:r>
        <w:t xml:space="preserve"> настоящей статьи, направляемых только на электронном носителе. В сопроводительном письме указывается количество листов прилагаемых документов.</w:t>
      </w:r>
    </w:p>
    <w:p w:rsidR="00F74A6A" w:rsidRDefault="00F74A6A">
      <w:pPr>
        <w:pStyle w:val="ConsPlusNormal"/>
        <w:spacing w:before="220"/>
        <w:ind w:firstLine="540"/>
        <w:jc w:val="both"/>
      </w:pPr>
      <w:r>
        <w:t>4. Проект районного бюджета выносится на публичные слушания до рассмотрения его в первом чтении в постоянной депутатской комиссии по бюджетно-налоговой, экономической политике, финансовым ресурсам и собственности Думы Михайловского муниципального района и подлежит обязательному размещению на официальном сайте администрации Михайловского муниципального района в сети Интернет.</w:t>
      </w:r>
    </w:p>
    <w:p w:rsidR="00F74A6A" w:rsidRDefault="00F74A6A">
      <w:pPr>
        <w:pStyle w:val="ConsPlusNormal"/>
        <w:jc w:val="both"/>
      </w:pPr>
    </w:p>
    <w:p w:rsidR="00F74A6A" w:rsidRDefault="00F74A6A">
      <w:pPr>
        <w:pStyle w:val="ConsPlusTitle"/>
        <w:ind w:firstLine="540"/>
        <w:jc w:val="both"/>
        <w:outlineLvl w:val="2"/>
      </w:pPr>
      <w:r>
        <w:t>Статья 20. Порядок рассмотрения проекта районного бюджета</w:t>
      </w:r>
    </w:p>
    <w:p w:rsidR="00F74A6A" w:rsidRDefault="00F74A6A">
      <w:pPr>
        <w:pStyle w:val="ConsPlusNormal"/>
        <w:jc w:val="both"/>
      </w:pPr>
    </w:p>
    <w:p w:rsidR="00F74A6A" w:rsidRDefault="00F74A6A">
      <w:pPr>
        <w:pStyle w:val="ConsPlusNormal"/>
        <w:ind w:firstLine="540"/>
        <w:jc w:val="both"/>
      </w:pPr>
      <w:r>
        <w:t>1. В течение суток со дня внесения проекта решения о районном бюджете на очередной финансовый год и плановый период в Думу Михайловского муниципального района председатель Думы Михайловского муниципального района направляет его в Контрольно-счетную комиссию Михайловского муниципального района для проведения экспертизы.</w:t>
      </w:r>
    </w:p>
    <w:p w:rsidR="00F74A6A" w:rsidRDefault="00F74A6A">
      <w:pPr>
        <w:pStyle w:val="ConsPlusNormal"/>
        <w:spacing w:before="220"/>
        <w:ind w:firstLine="540"/>
        <w:jc w:val="both"/>
      </w:pPr>
      <w:r>
        <w:t xml:space="preserve">2. Контрольно-счетная комиссия Михайловского муниципального района в срок до 20 </w:t>
      </w:r>
      <w:r>
        <w:lastRenderedPageBreak/>
        <w:t>ноября подготавливает заключение о проекте решения о районном бюджете с указанием недостатков данного проекта в случае их выявления.</w:t>
      </w:r>
    </w:p>
    <w:p w:rsidR="00F74A6A" w:rsidRDefault="00F74A6A">
      <w:pPr>
        <w:pStyle w:val="ConsPlusNormal"/>
        <w:spacing w:before="220"/>
        <w:ind w:firstLine="540"/>
        <w:jc w:val="both"/>
      </w:pPr>
      <w:r>
        <w:t>Заключение Контрольно-счетной комиссии Михайловского муниципального района учитывается при подготовке депутатами Думы Михайловского муниципального района поправок к проекту решения о районном бюджете Михайловского муниципального района.</w:t>
      </w:r>
    </w:p>
    <w:p w:rsidR="00F74A6A" w:rsidRDefault="00F74A6A">
      <w:pPr>
        <w:pStyle w:val="ConsPlusNormal"/>
        <w:spacing w:before="220"/>
        <w:ind w:firstLine="540"/>
        <w:jc w:val="both"/>
      </w:pPr>
      <w:r>
        <w:t>3. Внесенный проект решения о районном бюджете на очередной финансовый год и плановый период с заключением Контрольно-счетной комиссии Михайловского муниципального района, не позднее 22 ноября, направляется на рассмотрение комиссии по бюджетно-налоговой, экономической политике, финансовым ресурсам и собственности Думы Михайловского муниципального района, а также депутатам Думы Михайловского муниципального района.</w:t>
      </w:r>
    </w:p>
    <w:p w:rsidR="00F74A6A" w:rsidRDefault="00F74A6A">
      <w:pPr>
        <w:pStyle w:val="ConsPlusNormal"/>
        <w:spacing w:before="220"/>
        <w:ind w:firstLine="540"/>
        <w:jc w:val="both"/>
      </w:pPr>
      <w:r>
        <w:t>4. В недельный срок с момента направления проекта решения о районном бюджете с заключением Контрольно-счетной комиссии Михайловского муниципального района, комиссии по бюджетно-налоговой, экономической политике, финансовым ресурсам и собственности Думы Михайловского муниципального района, депутатами Думы Михайловского муниципального района проводится первое чтение проекта решения о районном бюджете, но не позднее 29 ноября.</w:t>
      </w:r>
    </w:p>
    <w:p w:rsidR="00F74A6A" w:rsidRDefault="00F74A6A">
      <w:pPr>
        <w:pStyle w:val="ConsPlusNormal"/>
        <w:spacing w:before="220"/>
        <w:ind w:firstLine="540"/>
        <w:jc w:val="both"/>
      </w:pPr>
      <w:r>
        <w:t>5. Предметом рассмотрения проекта решения о районном бюджете в первом чтении является:</w:t>
      </w:r>
    </w:p>
    <w:p w:rsidR="00F74A6A" w:rsidRDefault="00F74A6A">
      <w:pPr>
        <w:pStyle w:val="ConsPlusNormal"/>
        <w:spacing w:before="220"/>
        <w:ind w:firstLine="540"/>
        <w:jc w:val="both"/>
      </w:pPr>
      <w:r>
        <w:t>а) основные характеристики проекта решения о районном бюджете:</w:t>
      </w:r>
    </w:p>
    <w:p w:rsidR="00F74A6A" w:rsidRDefault="00F74A6A">
      <w:pPr>
        <w:pStyle w:val="ConsPlusNormal"/>
        <w:spacing w:before="220"/>
        <w:ind w:firstLine="540"/>
        <w:jc w:val="both"/>
      </w:pPr>
      <w:r>
        <w:t>- общий объем доходов районного бюджета;</w:t>
      </w:r>
    </w:p>
    <w:p w:rsidR="00F74A6A" w:rsidRDefault="00F74A6A">
      <w:pPr>
        <w:pStyle w:val="ConsPlusNormal"/>
        <w:spacing w:before="220"/>
        <w:ind w:firstLine="540"/>
        <w:jc w:val="both"/>
      </w:pPr>
      <w:r>
        <w:t>- общий объем расходов районного бюджета на очередной финансовый год и плановый период;</w:t>
      </w:r>
    </w:p>
    <w:p w:rsidR="00F74A6A" w:rsidRDefault="00F74A6A">
      <w:pPr>
        <w:pStyle w:val="ConsPlusNormal"/>
        <w:spacing w:before="220"/>
        <w:ind w:firstLine="540"/>
        <w:jc w:val="both"/>
      </w:pPr>
      <w:r>
        <w:t>- дефицит (профицит) районного бюджета в абсолютных цифрах;</w:t>
      </w:r>
    </w:p>
    <w:p w:rsidR="00F74A6A" w:rsidRDefault="00F74A6A">
      <w:pPr>
        <w:pStyle w:val="ConsPlusNormal"/>
        <w:spacing w:before="220"/>
        <w:ind w:firstLine="540"/>
        <w:jc w:val="both"/>
      </w:pPr>
      <w:r>
        <w:t>- предельный объем муниципального долга Михайловского муниципального района на очередной финансовый год и каждый год планового периода;</w:t>
      </w:r>
    </w:p>
    <w:p w:rsidR="00F74A6A" w:rsidRDefault="00F74A6A">
      <w:pPr>
        <w:pStyle w:val="ConsPlusNormal"/>
        <w:spacing w:before="220"/>
        <w:ind w:firstLine="540"/>
        <w:jc w:val="both"/>
      </w:pPr>
      <w:r>
        <w:t xml:space="preserve">- 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 Михайловского муниципального района;</w:t>
      </w:r>
    </w:p>
    <w:p w:rsidR="00F74A6A" w:rsidRDefault="00F74A6A">
      <w:pPr>
        <w:pStyle w:val="ConsPlusNormal"/>
        <w:spacing w:before="220"/>
        <w:ind w:firstLine="540"/>
        <w:jc w:val="both"/>
      </w:pPr>
      <w:r>
        <w:t>б)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F74A6A" w:rsidRDefault="00F74A6A">
      <w:pPr>
        <w:pStyle w:val="ConsPlusNormal"/>
        <w:spacing w:before="220"/>
        <w:ind w:firstLine="540"/>
        <w:jc w:val="both"/>
      </w:pPr>
      <w:r>
        <w:t xml:space="preserve">в) нормативы распределения доходов между бюджетами </w:t>
      </w:r>
      <w:proofErr w:type="gramStart"/>
      <w:r>
        <w:t>поселений</w:t>
      </w:r>
      <w:proofErr w:type="gramEnd"/>
      <w:r>
        <w:t xml:space="preserve"> в случае если они не установлены Бюджетным </w:t>
      </w:r>
      <w:hyperlink r:id="rId50">
        <w:r>
          <w:rPr>
            <w:color w:val="0000FF"/>
          </w:rPr>
          <w:t>кодексом</w:t>
        </w:r>
      </w:hyperlink>
      <w:r>
        <w:t xml:space="preserve"> Российской Федерации, законом о бюджете Приморского края, законами Приморского края и муниципальными правовыми актами, принятыми в соответствии с положениями Бюджетного </w:t>
      </w:r>
      <w:hyperlink r:id="rId51">
        <w:r>
          <w:rPr>
            <w:color w:val="0000FF"/>
          </w:rPr>
          <w:t>кодекса</w:t>
        </w:r>
      </w:hyperlink>
      <w:r>
        <w:t xml:space="preserve"> Российской Федерации;</w:t>
      </w:r>
    </w:p>
    <w:p w:rsidR="00F74A6A" w:rsidRDefault="00F74A6A">
      <w:pPr>
        <w:pStyle w:val="ConsPlusNormal"/>
        <w:spacing w:before="220"/>
        <w:ind w:firstLine="540"/>
        <w:jc w:val="both"/>
      </w:pPr>
      <w:r>
        <w:t>г) общий объем расходов районного бюджета.</w:t>
      </w:r>
    </w:p>
    <w:p w:rsidR="00F74A6A" w:rsidRDefault="00F74A6A">
      <w:pPr>
        <w:pStyle w:val="ConsPlusNormal"/>
        <w:spacing w:before="220"/>
        <w:ind w:firstLine="540"/>
        <w:jc w:val="both"/>
      </w:pPr>
      <w:r>
        <w:t xml:space="preserve">6. При рассмотрении в первом чтении проекта решения о районном бюджете на очередной финансовый год и плановый период Дума Михайловского муниципального района запрашивает доклад главы Михайловского муниципального района, а также заключение Контрольно-счетной комиссии Михайловского муниципального района и принимает решение о принятии или об </w:t>
      </w:r>
      <w:r>
        <w:lastRenderedPageBreak/>
        <w:t>отклонении указанного проекта.</w:t>
      </w:r>
    </w:p>
    <w:p w:rsidR="00F74A6A" w:rsidRDefault="00F74A6A">
      <w:pPr>
        <w:pStyle w:val="ConsPlusNormal"/>
        <w:spacing w:before="220"/>
        <w:ind w:firstLine="540"/>
        <w:jc w:val="both"/>
      </w:pPr>
      <w:r>
        <w:t>7. Депутаты Думы Михайловского муниципального района после принятия проекта решения о районном бюджете в первом чтении направляют поправки по расходам районного бюджета на выполнение наказов избирателей в управление финансов администрации Михайловского муниципального района. Управление финансов администрации Михайловского муниципального района готовит поправку, которая представляет собой сводную таблицу вышеуказанных предложений. Предложения депутатов подлежат включению в поправку при условии их соответствия бюджетному законодательству.</w:t>
      </w:r>
    </w:p>
    <w:p w:rsidR="00F74A6A" w:rsidRDefault="00F74A6A">
      <w:pPr>
        <w:pStyle w:val="ConsPlusNormal"/>
        <w:spacing w:before="220"/>
        <w:ind w:firstLine="540"/>
        <w:jc w:val="both"/>
      </w:pPr>
      <w:bookmarkStart w:id="5" w:name="P357"/>
      <w:bookmarkEnd w:id="5"/>
      <w:r>
        <w:t>8. В случае отклонения в первом чтении проекта решения о районном бюджете на очередной финансовый год и плановый период Дума Михайловского муниципального района может:</w:t>
      </w:r>
    </w:p>
    <w:p w:rsidR="00F74A6A" w:rsidRDefault="00F74A6A">
      <w:pPr>
        <w:pStyle w:val="ConsPlusNormal"/>
        <w:spacing w:before="220"/>
        <w:ind w:firstLine="540"/>
        <w:jc w:val="both"/>
      </w:pPr>
      <w:r>
        <w:t>1) передать указанный проект в согласительную комиссию, состоящую из четырех представителей от Думы Михайловского муниципального района и четырех представителей от администрации Михайловского муниципального района, для разработки согласованного варианта основных характеристик районного бюджета на очередной финансовый год и плановый период в соответствии с предложениями и рекомендациями, изложенными в заключени</w:t>
      </w:r>
      <w:proofErr w:type="gramStart"/>
      <w:r>
        <w:t>и</w:t>
      </w:r>
      <w:proofErr w:type="gramEnd"/>
      <w:r>
        <w:t xml:space="preserve"> комиссии по бюджетно-налоговой, экономической политике, финансовым ресурсам и собственности Думы Михайловского муниципального района по бюджету;</w:t>
      </w:r>
    </w:p>
    <w:p w:rsidR="00F74A6A" w:rsidRDefault="00F74A6A">
      <w:pPr>
        <w:pStyle w:val="ConsPlusNormal"/>
        <w:spacing w:before="220"/>
        <w:ind w:firstLine="540"/>
        <w:jc w:val="both"/>
      </w:pPr>
      <w:r>
        <w:t>2) вернуть указанный проект главе Михайловского муниципального района на доработку.</w:t>
      </w:r>
    </w:p>
    <w:p w:rsidR="00F74A6A" w:rsidRDefault="00F74A6A">
      <w:pPr>
        <w:pStyle w:val="ConsPlusNormal"/>
        <w:spacing w:before="220"/>
        <w:ind w:firstLine="540"/>
        <w:jc w:val="both"/>
      </w:pPr>
      <w:r>
        <w:t>Доработанный проект решения о районном бюджете должен быть рассмотрен Думой Михайловского муниципального района в течение пяти дней со дня внесения его в Думу Михайловского муниципального района.</w:t>
      </w:r>
    </w:p>
    <w:p w:rsidR="00F74A6A" w:rsidRDefault="00F74A6A">
      <w:pPr>
        <w:pStyle w:val="ConsPlusNormal"/>
        <w:spacing w:before="220"/>
        <w:ind w:firstLine="540"/>
        <w:jc w:val="both"/>
      </w:pPr>
      <w:bookmarkStart w:id="6" w:name="P361"/>
      <w:bookmarkEnd w:id="6"/>
      <w:r>
        <w:t>9. В случае отклонения в первом чтении проекта решения о районном бюджете на очередной финансовый год и плановый период и передачи его в согласительную комиссию указанная комиссия в течение пяти дней разрабатывает вариант основных характеристик районного бюджета.</w:t>
      </w:r>
    </w:p>
    <w:p w:rsidR="00F74A6A" w:rsidRDefault="00F74A6A">
      <w:pPr>
        <w:pStyle w:val="ConsPlusNormal"/>
        <w:spacing w:before="220"/>
        <w:ind w:firstLine="540"/>
        <w:jc w:val="both"/>
      </w:pPr>
      <w:r>
        <w:t>Решение согласительной комиссии принимается раздельным голосованием членов согласительной комиссии от Думы Михайловского муниципального района и администрации Михайловского муниципального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F74A6A" w:rsidRDefault="00F74A6A">
      <w:pPr>
        <w:pStyle w:val="ConsPlusNormal"/>
        <w:spacing w:before="220"/>
        <w:ind w:firstLine="540"/>
        <w:jc w:val="both"/>
      </w:pPr>
      <w:r>
        <w:t xml:space="preserve">По окончании работы согласительной комиссии администрация Михайловского муниципального района вносит на рассмотрение Думы Михайловского муниципального района согласованные основные характеристики районного бюджета на очередной финансовый год и плановый период в соответствии </w:t>
      </w:r>
      <w:hyperlink w:anchor="P361">
        <w:r>
          <w:rPr>
            <w:color w:val="0000FF"/>
          </w:rPr>
          <w:t>абзацем первым пункта 9</w:t>
        </w:r>
      </w:hyperlink>
      <w:r>
        <w:t xml:space="preserve"> настоящей статьи.</w:t>
      </w:r>
    </w:p>
    <w:p w:rsidR="00F74A6A" w:rsidRDefault="00F74A6A">
      <w:pPr>
        <w:pStyle w:val="ConsPlusNormal"/>
        <w:spacing w:before="220"/>
        <w:ind w:firstLine="540"/>
        <w:jc w:val="both"/>
      </w:pPr>
      <w:r>
        <w:t>Позиции, по которым стороны не выработали согласованного решения, вносятся на рассмотрение Думы Михайловского муниципального района.</w:t>
      </w:r>
    </w:p>
    <w:p w:rsidR="00F74A6A" w:rsidRDefault="00F74A6A">
      <w:pPr>
        <w:pStyle w:val="ConsPlusNormal"/>
        <w:spacing w:before="220"/>
        <w:ind w:firstLine="540"/>
        <w:jc w:val="both"/>
      </w:pPr>
      <w:r>
        <w:t>При утверждении основных характеристик районного бюджета в первом чтении Дума Михайловского муниципального района по итогам работы согласительной комиссии не имеет права увеличивать доходы и дефицит районного бюджета, если на эти изменения отсутствует положительное заключение согласительной комиссии.</w:t>
      </w:r>
    </w:p>
    <w:p w:rsidR="00F74A6A" w:rsidRDefault="00F74A6A">
      <w:pPr>
        <w:pStyle w:val="ConsPlusNormal"/>
        <w:spacing w:before="220"/>
        <w:ind w:firstLine="540"/>
        <w:jc w:val="both"/>
      </w:pPr>
      <w:bookmarkStart w:id="7" w:name="P366"/>
      <w:bookmarkEnd w:id="7"/>
      <w:r>
        <w:t xml:space="preserve">10. В случае отклонения Думой Михайловского муниципального района в первом чтении проекта решения о районном бюджете на очередной финансовый год и плановый период и </w:t>
      </w:r>
      <w:r>
        <w:lastRenderedPageBreak/>
        <w:t>возвращения его на доработку главе Михайловского муниципального района в течение пяти дней дорабатывает указанный проект с учетом предложений и рекомендаций, изложенных в заключени</w:t>
      </w:r>
      <w:proofErr w:type="gramStart"/>
      <w:r>
        <w:t>и</w:t>
      </w:r>
      <w:proofErr w:type="gramEnd"/>
      <w:r>
        <w:t xml:space="preserve"> комиссии по бюджетно-налоговой, экономической политике, финансовым ресурсам и собственности Думы Михайловского муниципального района, после чего глава Михайловского муниципального района вносит доработанный проект на повторное рассмотрение Думы Михайловского муниципального района в первом чтении. При повторном внесении указанного проекта Дума Михайловского муниципального района рассматривает его в первом чтении в течение пяти дней со дня повторного внесения.</w:t>
      </w:r>
    </w:p>
    <w:p w:rsidR="00F74A6A" w:rsidRDefault="00F74A6A">
      <w:pPr>
        <w:pStyle w:val="ConsPlusNormal"/>
        <w:spacing w:before="220"/>
        <w:ind w:firstLine="540"/>
        <w:jc w:val="both"/>
      </w:pPr>
      <w:r>
        <w:t>11. В течение 27 дней со дня принятия решения о районном бюджете в первом чтения, но не позднее 28 декабря, проект решения о районном бюджете, рассматривается Думой Михайловского муниципального района во втором чтении.</w:t>
      </w:r>
    </w:p>
    <w:p w:rsidR="00F74A6A" w:rsidRDefault="00F74A6A">
      <w:pPr>
        <w:pStyle w:val="ConsPlusNormal"/>
        <w:spacing w:before="220"/>
        <w:ind w:firstLine="540"/>
        <w:jc w:val="both"/>
      </w:pPr>
      <w:r>
        <w:t>Предметом рассмотрения проекта решения о районном бюджете на очередной финансовый год и плановый период во втором чтении являются текстовые статьи, а также приложения к нему, устанавливающие:</w:t>
      </w:r>
    </w:p>
    <w:p w:rsidR="00F74A6A" w:rsidRDefault="00F74A6A">
      <w:pPr>
        <w:pStyle w:val="ConsPlusNormal"/>
        <w:spacing w:before="220"/>
        <w:ind w:firstLine="540"/>
        <w:jc w:val="both"/>
      </w:pPr>
      <w:r>
        <w:t>1) перечень главных администраторов доходов районного бюджета и бюджетов поселений - органов местного самоуправления (государственных органов Российской Федерации) и закрепляемые за ними виды (подвиды) доходов районного бюджета;</w:t>
      </w:r>
    </w:p>
    <w:p w:rsidR="00F74A6A" w:rsidRDefault="00F74A6A">
      <w:pPr>
        <w:pStyle w:val="ConsPlusNormal"/>
        <w:spacing w:before="220"/>
        <w:ind w:firstLine="540"/>
        <w:jc w:val="both"/>
      </w:pPr>
      <w:r>
        <w:t xml:space="preserve">2) перечень главных </w:t>
      </w:r>
      <w:proofErr w:type="gramStart"/>
      <w:r>
        <w:t>администраторов источников финансирования дефицита районного бюджета</w:t>
      </w:r>
      <w:proofErr w:type="gramEnd"/>
      <w:r>
        <w:t>;</w:t>
      </w:r>
    </w:p>
    <w:p w:rsidR="00F74A6A" w:rsidRDefault="00F74A6A">
      <w:pPr>
        <w:pStyle w:val="ConsPlusNormal"/>
        <w:spacing w:before="220"/>
        <w:ind w:firstLine="540"/>
        <w:jc w:val="both"/>
      </w:pPr>
      <w: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F74A6A" w:rsidRDefault="00F74A6A">
      <w:pPr>
        <w:pStyle w:val="ConsPlusNormal"/>
        <w:spacing w:before="220"/>
        <w:ind w:firstLine="540"/>
        <w:jc w:val="both"/>
      </w:pPr>
      <w:proofErr w:type="gramStart"/>
      <w:r>
        <w:t>4) распределение бюджетных ассигнований в ведомственной структуре расходов районного бюджета на очередной финансовый год плановый период в соответствии с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пределах общего объема расходов районного бюджета на очередной финансовый год и плановый период, утвержденного в первом чтении;</w:t>
      </w:r>
      <w:proofErr w:type="gramEnd"/>
    </w:p>
    <w:p w:rsidR="00F74A6A" w:rsidRDefault="00F74A6A">
      <w:pPr>
        <w:pStyle w:val="ConsPlusNormal"/>
        <w:spacing w:before="220"/>
        <w:ind w:firstLine="540"/>
        <w:jc w:val="both"/>
      </w:pPr>
      <w:r>
        <w:t>5)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F74A6A" w:rsidRDefault="00F74A6A">
      <w:pPr>
        <w:pStyle w:val="ConsPlusNormal"/>
        <w:spacing w:before="220"/>
        <w:ind w:firstLine="540"/>
        <w:jc w:val="both"/>
      </w:pPr>
      <w:r>
        <w:t>6) распределение между поселениями Михайловского муниципального района межбюджетных трансфертов на очередной финансовый год и плановый период;</w:t>
      </w:r>
    </w:p>
    <w:p w:rsidR="00F74A6A" w:rsidRDefault="00F74A6A">
      <w:pPr>
        <w:pStyle w:val="ConsPlusNormal"/>
        <w:spacing w:before="220"/>
        <w:ind w:firstLine="540"/>
        <w:jc w:val="both"/>
      </w:pPr>
      <w:r>
        <w:t>7) программу муниципальных внутренних и внешних заимствований Михайловского муниципального района на очередной финансовый год и плановый период;</w:t>
      </w:r>
    </w:p>
    <w:p w:rsidR="00F74A6A" w:rsidRDefault="00F74A6A">
      <w:pPr>
        <w:pStyle w:val="ConsPlusNormal"/>
        <w:spacing w:before="220"/>
        <w:ind w:firstLine="540"/>
        <w:jc w:val="both"/>
      </w:pPr>
      <w:r>
        <w:t>8) программу муниципальных гарантий Михайловского муниципального района в валюте Российской Федерации на очередной финансовый год и плановый период;</w:t>
      </w:r>
    </w:p>
    <w:p w:rsidR="00F74A6A" w:rsidRDefault="00F74A6A">
      <w:pPr>
        <w:pStyle w:val="ConsPlusNormal"/>
        <w:spacing w:before="220"/>
        <w:ind w:firstLine="540"/>
        <w:jc w:val="both"/>
      </w:pPr>
      <w:r>
        <w:t>9) источники финансирования дефицита районного бюджета на очередной финансовый год и плановый период;</w:t>
      </w:r>
    </w:p>
    <w:p w:rsidR="00F74A6A" w:rsidRDefault="00F74A6A">
      <w:pPr>
        <w:pStyle w:val="ConsPlusNormal"/>
        <w:spacing w:before="220"/>
        <w:ind w:firstLine="540"/>
        <w:jc w:val="both"/>
      </w:pPr>
      <w:r>
        <w:t xml:space="preserve">10) общий объем бюджетных ассигнований, направляемых на исполнение публичных </w:t>
      </w:r>
      <w:r>
        <w:lastRenderedPageBreak/>
        <w:t>нормативных обязательств;</w:t>
      </w:r>
    </w:p>
    <w:p w:rsidR="00F74A6A" w:rsidRDefault="00F74A6A">
      <w:pPr>
        <w:pStyle w:val="ConsPlusNormal"/>
        <w:spacing w:before="220"/>
        <w:ind w:firstLine="540"/>
        <w:jc w:val="both"/>
      </w:pPr>
      <w:r>
        <w:t>11) иные показатели обязательные к утверждению решением о районном бюджете на очередной финансовый год и плановый период в соответствии с действующим законодательством.</w:t>
      </w:r>
    </w:p>
    <w:p w:rsidR="00F74A6A" w:rsidRDefault="00F74A6A">
      <w:pPr>
        <w:pStyle w:val="ConsPlusNormal"/>
        <w:spacing w:before="220"/>
        <w:ind w:firstLine="540"/>
        <w:jc w:val="both"/>
      </w:pPr>
      <w:r>
        <w:t xml:space="preserve">12. Если Дума Михайловского муниципального района отклоняет во втором чтении проект решения о районном бюджете на очередной финансовый год и плановый период, указанный проект передается в согласительную комиссию для разработки согласованного варианта в порядке, установленном </w:t>
      </w:r>
      <w:hyperlink w:anchor="P357">
        <w:r>
          <w:rPr>
            <w:color w:val="0000FF"/>
          </w:rPr>
          <w:t>пунктами 8</w:t>
        </w:r>
      </w:hyperlink>
      <w:r>
        <w:t xml:space="preserve"> - </w:t>
      </w:r>
      <w:hyperlink w:anchor="P366">
        <w:r>
          <w:rPr>
            <w:color w:val="0000FF"/>
          </w:rPr>
          <w:t>10 статьи 20</w:t>
        </w:r>
      </w:hyperlink>
      <w:r>
        <w:t xml:space="preserve"> настоящего Положения.</w:t>
      </w:r>
    </w:p>
    <w:p w:rsidR="00F74A6A" w:rsidRDefault="00F74A6A">
      <w:pPr>
        <w:pStyle w:val="ConsPlusNormal"/>
        <w:spacing w:before="220"/>
        <w:ind w:firstLine="540"/>
        <w:jc w:val="both"/>
      </w:pPr>
      <w:r>
        <w:t>Доработанный законопроект должен быть рассмотрен Думой Михайловского муниципального района в течение пяти дней со дня внесения.</w:t>
      </w:r>
    </w:p>
    <w:p w:rsidR="00F74A6A" w:rsidRDefault="00F74A6A">
      <w:pPr>
        <w:pStyle w:val="ConsPlusNormal"/>
        <w:spacing w:before="220"/>
        <w:ind w:firstLine="540"/>
        <w:jc w:val="both"/>
      </w:pPr>
      <w:r>
        <w:t>13. Принятое Думой Михайловского муниципального района решение о районном бюджете на очередной финансовый год и плановый период направляется главе Михайловского муниципального района для подписания и обнародования.</w:t>
      </w:r>
    </w:p>
    <w:p w:rsidR="00F74A6A" w:rsidRDefault="00F74A6A">
      <w:pPr>
        <w:pStyle w:val="ConsPlusNormal"/>
        <w:jc w:val="both"/>
      </w:pPr>
    </w:p>
    <w:p w:rsidR="00F74A6A" w:rsidRDefault="00F74A6A">
      <w:pPr>
        <w:pStyle w:val="ConsPlusTitle"/>
        <w:ind w:firstLine="540"/>
        <w:jc w:val="both"/>
        <w:outlineLvl w:val="2"/>
      </w:pPr>
      <w:r>
        <w:t>Статья 21. Действие решения о бюджете во времени</w:t>
      </w:r>
    </w:p>
    <w:p w:rsidR="00F74A6A" w:rsidRDefault="00F74A6A">
      <w:pPr>
        <w:pStyle w:val="ConsPlusNormal"/>
        <w:jc w:val="both"/>
      </w:pPr>
    </w:p>
    <w:p w:rsidR="00F74A6A" w:rsidRDefault="00F74A6A">
      <w:pPr>
        <w:pStyle w:val="ConsPlusNormal"/>
        <w:ind w:firstLine="540"/>
        <w:jc w:val="both"/>
      </w:pPr>
      <w:r>
        <w:t xml:space="preserve">1. Решение о районном бюджете вступает в силу с 1 января и действует по 31 декабря финансового года, если иное не предусмотрено Бюджетным </w:t>
      </w:r>
      <w:hyperlink r:id="rId52">
        <w:r>
          <w:rPr>
            <w:color w:val="0000FF"/>
          </w:rPr>
          <w:t>кодексом</w:t>
        </w:r>
      </w:hyperlink>
      <w:r>
        <w:t xml:space="preserve"> Российской Федерации и (или) решением о районном бюджете.</w:t>
      </w:r>
    </w:p>
    <w:p w:rsidR="00F74A6A" w:rsidRDefault="00F74A6A">
      <w:pPr>
        <w:pStyle w:val="ConsPlusNormal"/>
        <w:spacing w:before="220"/>
        <w:ind w:firstLine="540"/>
        <w:jc w:val="both"/>
      </w:pPr>
      <w:r>
        <w:t>2. Решение о районном бюджете подлежит официальному опубликованию не позднее 10 дней после его подписания в установленном порядке.</w:t>
      </w:r>
    </w:p>
    <w:p w:rsidR="00F74A6A" w:rsidRDefault="00F74A6A">
      <w:pPr>
        <w:pStyle w:val="ConsPlusNormal"/>
        <w:jc w:val="both"/>
      </w:pPr>
    </w:p>
    <w:p w:rsidR="00F74A6A" w:rsidRDefault="00F74A6A">
      <w:pPr>
        <w:pStyle w:val="ConsPlusTitle"/>
        <w:ind w:firstLine="540"/>
        <w:jc w:val="both"/>
        <w:outlineLvl w:val="2"/>
      </w:pPr>
      <w:r>
        <w:t>Статья 22. Временное управление районным бюджетом</w:t>
      </w:r>
    </w:p>
    <w:p w:rsidR="00F74A6A" w:rsidRDefault="00F74A6A">
      <w:pPr>
        <w:pStyle w:val="ConsPlusNormal"/>
        <w:jc w:val="both"/>
      </w:pPr>
    </w:p>
    <w:p w:rsidR="00F74A6A" w:rsidRDefault="00F74A6A">
      <w:pPr>
        <w:pStyle w:val="ConsPlusNormal"/>
        <w:ind w:firstLine="540"/>
        <w:jc w:val="both"/>
      </w:pPr>
      <w:r>
        <w:t>1. Если решение о районном бюджете не вступило в силу с начала финансового года:</w:t>
      </w:r>
    </w:p>
    <w:p w:rsidR="00F74A6A" w:rsidRDefault="00F74A6A">
      <w:pPr>
        <w:pStyle w:val="ConsPlusNormal"/>
        <w:spacing w:before="220"/>
        <w:ind w:firstLine="540"/>
        <w:jc w:val="both"/>
      </w:pPr>
      <w:r>
        <w:t xml:space="preserve">1) управление финансов администрации Михайловского муниципального района </w:t>
      </w:r>
      <w:proofErr w:type="gramStart"/>
      <w:r>
        <w:t>правомочен</w:t>
      </w:r>
      <w:proofErr w:type="gramEnd"/>
      <w: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74A6A" w:rsidRDefault="00F74A6A">
      <w:pPr>
        <w:pStyle w:val="ConsPlusNormal"/>
        <w:spacing w:before="220"/>
        <w:ind w:firstLine="540"/>
        <w:jc w:val="both"/>
      </w:pPr>
      <w:r>
        <w:t>2) иные показатели, определяемые решением о бюджете, применяются в размерах и порядке, которые были установлены решением о бюджете Михайловского муниципального района на отчетный финансовый год;</w:t>
      </w:r>
    </w:p>
    <w:p w:rsidR="00F74A6A" w:rsidRDefault="00F74A6A">
      <w:pPr>
        <w:pStyle w:val="ConsPlusNormal"/>
        <w:spacing w:before="220"/>
        <w:ind w:firstLine="540"/>
        <w:jc w:val="both"/>
      </w:pPr>
      <w:r>
        <w:t>3) порядок распределения и предоставления межбюджетных трансфертов бюджетам поселений, входящих в состав Михайловского муниципального района, сохраняется в виде, определенном на отчетный финансовый год.</w:t>
      </w:r>
    </w:p>
    <w:p w:rsidR="00F74A6A" w:rsidRDefault="00F74A6A">
      <w:pPr>
        <w:pStyle w:val="ConsPlusNormal"/>
        <w:jc w:val="both"/>
      </w:pPr>
    </w:p>
    <w:p w:rsidR="00F74A6A" w:rsidRDefault="00F74A6A">
      <w:pPr>
        <w:pStyle w:val="ConsPlusTitle"/>
        <w:ind w:firstLine="540"/>
        <w:jc w:val="both"/>
        <w:outlineLvl w:val="2"/>
      </w:pPr>
      <w:r>
        <w:t>Статья 23. Порядок внесения изменений и дополнений в решение о районном бюджете</w:t>
      </w:r>
    </w:p>
    <w:p w:rsidR="00F74A6A" w:rsidRDefault="00F74A6A">
      <w:pPr>
        <w:pStyle w:val="ConsPlusNormal"/>
        <w:jc w:val="both"/>
      </w:pPr>
    </w:p>
    <w:p w:rsidR="00F74A6A" w:rsidRDefault="00F74A6A">
      <w:pPr>
        <w:pStyle w:val="ConsPlusNormal"/>
        <w:ind w:firstLine="540"/>
        <w:jc w:val="both"/>
      </w:pPr>
      <w:r>
        <w:t>1. Проекты решений о внесении изменений и дополнений в решение о районном бюджете вносятся администрацией муниципального образования.</w:t>
      </w:r>
    </w:p>
    <w:p w:rsidR="00F74A6A" w:rsidRDefault="00F74A6A">
      <w:pPr>
        <w:pStyle w:val="ConsPlusNormal"/>
        <w:spacing w:before="220"/>
        <w:ind w:firstLine="540"/>
        <w:jc w:val="both"/>
      </w:pPr>
      <w:r>
        <w:t xml:space="preserve">2. Проекты решений о внесении изменений и дополнений в решение о районном бюджете вносятся на рассмотрение Думы Михайловского муниципального района за 15 дней до начала заседания, на </w:t>
      </w:r>
      <w:proofErr w:type="gramStart"/>
      <w:r>
        <w:t>которую</w:t>
      </w:r>
      <w:proofErr w:type="gramEnd"/>
      <w:r>
        <w:t xml:space="preserve"> вносится указанный проект и рассматриваются в одном чтении.</w:t>
      </w:r>
    </w:p>
    <w:p w:rsidR="00F74A6A" w:rsidRDefault="00F74A6A">
      <w:pPr>
        <w:pStyle w:val="ConsPlusNormal"/>
        <w:jc w:val="both"/>
      </w:pPr>
      <w:r>
        <w:t>(</w:t>
      </w:r>
      <w:proofErr w:type="gramStart"/>
      <w:r>
        <w:t>в</w:t>
      </w:r>
      <w:proofErr w:type="gramEnd"/>
      <w:r>
        <w:t xml:space="preserve"> ред. </w:t>
      </w:r>
      <w:hyperlink r:id="rId53">
        <w:r>
          <w:rPr>
            <w:color w:val="0000FF"/>
          </w:rPr>
          <w:t>Решения</w:t>
        </w:r>
      </w:hyperlink>
      <w:r>
        <w:t xml:space="preserve"> Думы Михайловского муниципального района от 29.06.2022 N 222-НПА)</w:t>
      </w:r>
    </w:p>
    <w:p w:rsidR="00F74A6A" w:rsidRDefault="00F74A6A">
      <w:pPr>
        <w:pStyle w:val="ConsPlusNormal"/>
        <w:spacing w:before="220"/>
        <w:ind w:firstLine="540"/>
        <w:jc w:val="both"/>
      </w:pPr>
      <w:r>
        <w:t xml:space="preserve">3. Одновременно с проектом решения о внесении изменений и дополнений в решение о </w:t>
      </w:r>
      <w:r>
        <w:lastRenderedPageBreak/>
        <w:t>бюджете представляются следующие документы:</w:t>
      </w:r>
    </w:p>
    <w:p w:rsidR="00F74A6A" w:rsidRDefault="00F74A6A">
      <w:pPr>
        <w:pStyle w:val="ConsPlusNormal"/>
        <w:spacing w:before="220"/>
        <w:ind w:firstLine="540"/>
        <w:jc w:val="both"/>
      </w:pPr>
      <w:r>
        <w:t>1) сопроводительное письмо на имя председателя Думы Михайловского муниципального района (с указанием количества листов прилагаемых документов);</w:t>
      </w:r>
    </w:p>
    <w:p w:rsidR="00F74A6A" w:rsidRDefault="00F74A6A">
      <w:pPr>
        <w:pStyle w:val="ConsPlusNormal"/>
        <w:spacing w:before="220"/>
        <w:ind w:firstLine="540"/>
        <w:jc w:val="both"/>
      </w:pPr>
      <w:r>
        <w:t>2) те</w:t>
      </w:r>
      <w:proofErr w:type="gramStart"/>
      <w:r>
        <w:t>кст пр</w:t>
      </w:r>
      <w:proofErr w:type="gramEnd"/>
      <w:r>
        <w:t>оекта решения;</w:t>
      </w:r>
    </w:p>
    <w:p w:rsidR="00F74A6A" w:rsidRDefault="00F74A6A">
      <w:pPr>
        <w:pStyle w:val="ConsPlusNormal"/>
        <w:spacing w:before="220"/>
        <w:ind w:firstLine="540"/>
        <w:jc w:val="both"/>
      </w:pPr>
      <w:r>
        <w:t>3) пояснительная записка к проекту решения;</w:t>
      </w:r>
    </w:p>
    <w:p w:rsidR="00F74A6A" w:rsidRDefault="00F74A6A">
      <w:pPr>
        <w:pStyle w:val="ConsPlusNormal"/>
        <w:spacing w:before="220"/>
        <w:ind w:firstLine="540"/>
        <w:jc w:val="both"/>
      </w:pPr>
      <w:r>
        <w:t>4) лист согласования.</w:t>
      </w:r>
    </w:p>
    <w:p w:rsidR="00F74A6A" w:rsidRDefault="00F74A6A">
      <w:pPr>
        <w:pStyle w:val="ConsPlusNormal"/>
        <w:spacing w:before="220"/>
        <w:ind w:firstLine="540"/>
        <w:jc w:val="both"/>
      </w:pPr>
      <w:r>
        <w:t>Документы, указанные в настоящем пункте предоставляются на бумажном и электронном носителе.</w:t>
      </w:r>
    </w:p>
    <w:p w:rsidR="00F74A6A" w:rsidRDefault="00F74A6A">
      <w:pPr>
        <w:pStyle w:val="ConsPlusNormal"/>
        <w:spacing w:before="220"/>
        <w:ind w:firstLine="540"/>
        <w:jc w:val="both"/>
      </w:pPr>
      <w:r>
        <w:t>4. При поступлении в Думу Михайловского муниципального района проекта решения о внесении изменений и дополнений в решение о районном бюджете указанный документ направляется Председателем Думы Михайловского муниципального района в Контрольно-счетную комиссию Михайловского муниципального района, комиссию по бюджетно-налоговой, экономической политике, финансовым ресурсам и собственности, а также каждому депутату.</w:t>
      </w:r>
    </w:p>
    <w:p w:rsidR="00F74A6A" w:rsidRDefault="00F74A6A">
      <w:pPr>
        <w:pStyle w:val="ConsPlusNormal"/>
        <w:spacing w:before="220"/>
        <w:ind w:firstLine="540"/>
        <w:jc w:val="both"/>
      </w:pPr>
      <w:r>
        <w:t>5. Контрольно-счетная комиссия готовит заключение экспертизы на проект решения о внесении изменений и дополнений в решение о районном бюджете и представляет его в Думу Михайловского муниципального района и администрацию муниципального образования.</w:t>
      </w:r>
    </w:p>
    <w:p w:rsidR="00F74A6A" w:rsidRDefault="00F74A6A">
      <w:pPr>
        <w:pStyle w:val="ConsPlusNormal"/>
        <w:spacing w:before="220"/>
        <w:ind w:firstLine="540"/>
        <w:jc w:val="both"/>
      </w:pPr>
      <w:r>
        <w:t>6. Комиссия по бюджетно-налоговой, экономической политике, финансовым ресурсам и собственности рассматривает проект решения о внесении изменений и дополнений в решение о районном бюджете в течение 5 дней со дня его внесения в Думу Михайловского муниципального района.</w:t>
      </w:r>
    </w:p>
    <w:p w:rsidR="00F74A6A" w:rsidRDefault="00F74A6A">
      <w:pPr>
        <w:pStyle w:val="ConsPlusNormal"/>
        <w:spacing w:before="220"/>
        <w:ind w:firstLine="540"/>
        <w:jc w:val="both"/>
      </w:pPr>
      <w:r>
        <w:t>При наличии обоснованных поправок бюджетная комиссия готовит сводную таблицу поправок и направляет ее в управление финансов.</w:t>
      </w:r>
    </w:p>
    <w:p w:rsidR="00F74A6A" w:rsidRDefault="00F74A6A">
      <w:pPr>
        <w:pStyle w:val="ConsPlusNormal"/>
        <w:spacing w:before="220"/>
        <w:ind w:firstLine="540"/>
        <w:jc w:val="both"/>
      </w:pPr>
      <w:r>
        <w:t>7. Управление финансов в течение 3-х дней готовит мотивированное заключение по предложенным поправкам и направляет его в комиссию по бюджетно-налоговой, экономической политике, финансовым ресурсам и собственности.</w:t>
      </w:r>
    </w:p>
    <w:p w:rsidR="00F74A6A" w:rsidRDefault="00F74A6A">
      <w:pPr>
        <w:pStyle w:val="ConsPlusNormal"/>
        <w:spacing w:before="220"/>
        <w:ind w:firstLine="540"/>
        <w:jc w:val="both"/>
      </w:pPr>
      <w:r>
        <w:t>8. Комиссия по бюджетно-налоговой, экономической политике, финансовым ресурсам и собственности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Думы Михайловского муниципального района.</w:t>
      </w:r>
    </w:p>
    <w:p w:rsidR="00F74A6A" w:rsidRDefault="00F74A6A">
      <w:pPr>
        <w:pStyle w:val="ConsPlusNormal"/>
        <w:spacing w:before="220"/>
        <w:ind w:firstLine="540"/>
        <w:jc w:val="both"/>
      </w:pPr>
      <w:r>
        <w:t>9. При рассмотрении поправок комиссией по бюджетно-налоговой, экономической политике, финансовым ресурсам и собственности, на заседании Думы Михайловского муниципального района сначала рассматривается та часть поправки, которая предусматривает сокращение расходов, а затем та часть поправки, которая предусматривает увеличение расходной части районного бюджета. После этого рассматривается и утверждается поправка в целом.</w:t>
      </w:r>
    </w:p>
    <w:p w:rsidR="00F74A6A" w:rsidRDefault="00F74A6A">
      <w:pPr>
        <w:pStyle w:val="ConsPlusNormal"/>
        <w:jc w:val="both"/>
      </w:pPr>
      <w:r>
        <w:t xml:space="preserve">(в ред. </w:t>
      </w:r>
      <w:hyperlink r:id="rId54">
        <w:r>
          <w:rPr>
            <w:color w:val="0000FF"/>
          </w:rPr>
          <w:t>Решения</w:t>
        </w:r>
      </w:hyperlink>
      <w:r>
        <w:t xml:space="preserve"> Думы Михайловского муниципального района от 29.06.2022 N 222-НПА)</w:t>
      </w:r>
    </w:p>
    <w:p w:rsidR="00F74A6A" w:rsidRDefault="00F74A6A">
      <w:pPr>
        <w:pStyle w:val="ConsPlusNormal"/>
        <w:spacing w:before="220"/>
        <w:ind w:firstLine="540"/>
        <w:jc w:val="both"/>
      </w:pPr>
      <w:r>
        <w:t>10. При рассмотрении проекта решения о внесении изменений и дополнений в решение о районном бюджете на заседании Думы Михайловского муниципального района с докладом выступает начальник управления финансов.</w:t>
      </w:r>
    </w:p>
    <w:p w:rsidR="00F74A6A" w:rsidRDefault="00F74A6A">
      <w:pPr>
        <w:pStyle w:val="ConsPlusNormal"/>
        <w:jc w:val="both"/>
      </w:pPr>
      <w:r>
        <w:t>(</w:t>
      </w:r>
      <w:proofErr w:type="gramStart"/>
      <w:r>
        <w:t>в</w:t>
      </w:r>
      <w:proofErr w:type="gramEnd"/>
      <w:r>
        <w:t xml:space="preserve"> ред. </w:t>
      </w:r>
      <w:hyperlink r:id="rId55">
        <w:r>
          <w:rPr>
            <w:color w:val="0000FF"/>
          </w:rPr>
          <w:t>Решения</w:t>
        </w:r>
      </w:hyperlink>
      <w:r>
        <w:t xml:space="preserve"> Думы Михайловского муниципального района от 29.06.2022 N 222-НПА)</w:t>
      </w:r>
    </w:p>
    <w:p w:rsidR="00F74A6A" w:rsidRDefault="00F74A6A">
      <w:pPr>
        <w:pStyle w:val="ConsPlusNormal"/>
        <w:spacing w:before="220"/>
        <w:ind w:firstLine="540"/>
        <w:jc w:val="both"/>
      </w:pPr>
      <w:r>
        <w:t>С содокладом выступает председатель комиссии по бюджетно-налоговой, экономической политике, финансовым ресурсам и собственности Думы и сообщает о поступивших поправках и результатах их рассмотрения. При наличии возражений по поправкам комиссией по бюджетно-</w:t>
      </w:r>
      <w:r>
        <w:lastRenderedPageBreak/>
        <w:t>налоговой, экономической политике, финансовым ресурсам и собственности делается краткое обоснование таких возражений.</w:t>
      </w:r>
    </w:p>
    <w:p w:rsidR="00F74A6A" w:rsidRDefault="00F74A6A">
      <w:pPr>
        <w:pStyle w:val="ConsPlusNormal"/>
        <w:spacing w:before="220"/>
        <w:ind w:firstLine="540"/>
        <w:jc w:val="both"/>
      </w:pPr>
      <w:r>
        <w:t>11. Подготовка решения о бюджете с оформлением принятых поправок осуществляется управлением финансов.</w:t>
      </w:r>
    </w:p>
    <w:p w:rsidR="00F74A6A" w:rsidRDefault="00F74A6A">
      <w:pPr>
        <w:pStyle w:val="ConsPlusNormal"/>
        <w:spacing w:before="220"/>
        <w:ind w:firstLine="540"/>
        <w:jc w:val="both"/>
      </w:pPr>
      <w:r>
        <w:t>12. Принятое Думой Михайловского муниципального района решение о внесении изменений и дополнений в решение о районном бюджете в трехдневный срок направляется Главе муниципального образования для подписания и официального опубликования.</w:t>
      </w:r>
    </w:p>
    <w:p w:rsidR="00F74A6A" w:rsidRDefault="00F74A6A">
      <w:pPr>
        <w:pStyle w:val="ConsPlusNormal"/>
        <w:jc w:val="both"/>
      </w:pPr>
    </w:p>
    <w:p w:rsidR="00F74A6A" w:rsidRDefault="00F74A6A">
      <w:pPr>
        <w:pStyle w:val="ConsPlusTitle"/>
        <w:jc w:val="center"/>
        <w:outlineLvl w:val="1"/>
      </w:pPr>
      <w:r>
        <w:t>Раздел IV. ИСПОЛНЕНИЕ РАЙОННОГО БЮДЖЕТА</w:t>
      </w:r>
    </w:p>
    <w:p w:rsidR="00F74A6A" w:rsidRDefault="00F74A6A">
      <w:pPr>
        <w:pStyle w:val="ConsPlusNormal"/>
        <w:jc w:val="both"/>
      </w:pPr>
    </w:p>
    <w:p w:rsidR="00F74A6A" w:rsidRDefault="00F74A6A">
      <w:pPr>
        <w:pStyle w:val="ConsPlusTitle"/>
        <w:ind w:firstLine="540"/>
        <w:jc w:val="both"/>
        <w:outlineLvl w:val="2"/>
      </w:pPr>
      <w:r>
        <w:t>Статья 24. Основы исполнения местного бюджета</w:t>
      </w:r>
    </w:p>
    <w:p w:rsidR="00F74A6A" w:rsidRDefault="00F74A6A">
      <w:pPr>
        <w:pStyle w:val="ConsPlusNormal"/>
        <w:jc w:val="both"/>
      </w:pPr>
    </w:p>
    <w:p w:rsidR="00F74A6A" w:rsidRDefault="00F74A6A">
      <w:pPr>
        <w:pStyle w:val="ConsPlusNormal"/>
        <w:ind w:firstLine="540"/>
        <w:jc w:val="both"/>
      </w:pPr>
      <w:r>
        <w:t>1. Администрация Михайловского муниципального района обеспечивает исполнение районного бюджета.</w:t>
      </w:r>
    </w:p>
    <w:p w:rsidR="00F74A6A" w:rsidRDefault="00F74A6A">
      <w:pPr>
        <w:pStyle w:val="ConsPlusNormal"/>
        <w:spacing w:before="220"/>
        <w:ind w:firstLine="540"/>
        <w:jc w:val="both"/>
      </w:pPr>
      <w:r>
        <w:t>2. Организация исполнения районного бюджета возлагается на управление финансов.</w:t>
      </w:r>
    </w:p>
    <w:p w:rsidR="00F74A6A" w:rsidRDefault="00F74A6A">
      <w:pPr>
        <w:pStyle w:val="ConsPlusNormal"/>
        <w:spacing w:before="220"/>
        <w:ind w:firstLine="540"/>
        <w:jc w:val="both"/>
      </w:pPr>
      <w:r>
        <w:t>3. Исполнение районного бюджета организуется на основе сводной бюджетной росписи и кассового плана.</w:t>
      </w:r>
    </w:p>
    <w:p w:rsidR="00F74A6A" w:rsidRDefault="00F74A6A">
      <w:pPr>
        <w:pStyle w:val="ConsPlusNormal"/>
        <w:spacing w:before="220"/>
        <w:ind w:firstLine="540"/>
        <w:jc w:val="both"/>
      </w:pPr>
      <w:r>
        <w:t>4. Районный бюджет исполняется на основе единства кассы и подведомственности расходов.</w:t>
      </w:r>
    </w:p>
    <w:p w:rsidR="00F74A6A" w:rsidRDefault="00F74A6A">
      <w:pPr>
        <w:pStyle w:val="ConsPlusNormal"/>
        <w:spacing w:before="220"/>
        <w:ind w:firstLine="540"/>
        <w:jc w:val="both"/>
      </w:pPr>
      <w:r>
        <w:t>5. Казначейское обслуживание исполнения районного бюджета осуществляется Федеральным казначейством.</w:t>
      </w:r>
    </w:p>
    <w:p w:rsidR="00F74A6A" w:rsidRDefault="00F74A6A">
      <w:pPr>
        <w:pStyle w:val="ConsPlusNormal"/>
        <w:spacing w:before="220"/>
        <w:ind w:firstLine="540"/>
        <w:jc w:val="both"/>
      </w:pPr>
      <w:r>
        <w:t xml:space="preserve">6. Исполнение районного бюджета по расходам осуществляется в порядке, установленном управлением финансов, с соблюдением требований Бюджетного </w:t>
      </w:r>
      <w:hyperlink r:id="rId56">
        <w:r>
          <w:rPr>
            <w:color w:val="0000FF"/>
          </w:rPr>
          <w:t>кодекса</w:t>
        </w:r>
      </w:hyperlink>
      <w:r>
        <w:t xml:space="preserve"> Российской Федерации.</w:t>
      </w:r>
    </w:p>
    <w:p w:rsidR="00F74A6A" w:rsidRDefault="00F74A6A">
      <w:pPr>
        <w:pStyle w:val="ConsPlusNormal"/>
        <w:spacing w:before="220"/>
        <w:ind w:firstLine="540"/>
        <w:jc w:val="both"/>
      </w:pPr>
      <w:r>
        <w:t xml:space="preserve">7. Исполнение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управлением финансов в соответствии с положениями Бюджетного </w:t>
      </w:r>
      <w:hyperlink r:id="rId57">
        <w:r>
          <w:rPr>
            <w:color w:val="0000FF"/>
          </w:rPr>
          <w:t>кодекса</w:t>
        </w:r>
      </w:hyperlink>
      <w:r>
        <w:t xml:space="preserve"> РФ.</w:t>
      </w:r>
    </w:p>
    <w:p w:rsidR="00F74A6A" w:rsidRDefault="00F74A6A">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установленном управлением финансов.</w:t>
      </w:r>
    </w:p>
    <w:p w:rsidR="00F74A6A" w:rsidRDefault="00F74A6A">
      <w:pPr>
        <w:pStyle w:val="ConsPlusNormal"/>
        <w:spacing w:before="220"/>
        <w:ind w:firstLine="540"/>
        <w:jc w:val="both"/>
      </w:pPr>
      <w:r>
        <w:t xml:space="preserve">8. В случае и порядке, установленных управления финансов, при организации исполнения районного бюджета по расходам может предусматриваться утверждение и доведение до главных распорядителей и получателей </w:t>
      </w:r>
      <w:proofErr w:type="gramStart"/>
      <w:r>
        <w:t>средств районного бюджета предельного объема оплаты денежных обязательств</w:t>
      </w:r>
      <w:proofErr w:type="gramEnd"/>
      <w:r>
        <w:t xml:space="preserve"> в соответствующем периоде текущего финансового года (предельные объемы финансирования).</w:t>
      </w:r>
    </w:p>
    <w:p w:rsidR="00F74A6A" w:rsidRDefault="00F74A6A">
      <w:pPr>
        <w:pStyle w:val="ConsPlusNormal"/>
        <w:spacing w:before="220"/>
        <w:ind w:firstLine="540"/>
        <w:jc w:val="both"/>
      </w:pPr>
      <w:r>
        <w:t>Предельные объемы финансирования устанавливаются в целом в отношении главного распорядителя, распорядителя и получателя средств районного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районного бюджета.</w:t>
      </w:r>
    </w:p>
    <w:p w:rsidR="00F74A6A" w:rsidRDefault="00F74A6A">
      <w:pPr>
        <w:pStyle w:val="ConsPlusNormal"/>
        <w:spacing w:before="220"/>
        <w:ind w:firstLine="540"/>
        <w:jc w:val="both"/>
      </w:pPr>
      <w:r>
        <w:t xml:space="preserve">9. </w:t>
      </w:r>
      <w:proofErr w:type="gramStart"/>
      <w:r>
        <w:t xml:space="preserve">Доходы, фактически полученные при исполнении районного бюджета сверх утвержденного решением о районном бюджете общего объема доходов, могут направляться финансовым органом без внесения изменений в решение о районном бюджете на текущий </w:t>
      </w:r>
      <w:r>
        <w:lastRenderedPageBreak/>
        <w:t>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w:t>
      </w:r>
      <w:proofErr w:type="gramEnd"/>
      <w:r>
        <w:t xml:space="preserve"> Бюджетным </w:t>
      </w:r>
      <w:hyperlink r:id="rId58">
        <w:r>
          <w:rPr>
            <w:color w:val="0000FF"/>
          </w:rPr>
          <w:t>кодексом</w:t>
        </w:r>
      </w:hyperlink>
      <w:r>
        <w:t xml:space="preserve"> Российской Федерации.</w:t>
      </w:r>
    </w:p>
    <w:p w:rsidR="00F74A6A" w:rsidRDefault="00F74A6A">
      <w:pPr>
        <w:pStyle w:val="ConsPlusNormal"/>
        <w:spacing w:before="220"/>
        <w:ind w:firstLine="540"/>
        <w:jc w:val="both"/>
      </w:pPr>
      <w:r>
        <w:t xml:space="preserve">10. </w:t>
      </w:r>
      <w:proofErr w:type="gramStart"/>
      <w:r>
        <w:t>Остатки средств районного бюджета на начало текущего финансового года в объеме, определяемом решением Думы Михайловского муниципального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w:t>
      </w:r>
      <w:proofErr w:type="gramEnd"/>
      <w:r>
        <w:t xml:space="preserve"> </w:t>
      </w:r>
      <w:proofErr w:type="gramStart"/>
      <w:r>
        <w:t>финансовом году, в объеме, не превышающем сумму остатка неиспользованных бюджетных ассигнований на указанные цели, в случаях, предусмотренных решением Думы Михайловского муниципального района о районном бюджете.</w:t>
      </w:r>
      <w:proofErr w:type="gramEnd"/>
    </w:p>
    <w:p w:rsidR="00F74A6A" w:rsidRDefault="00F74A6A">
      <w:pPr>
        <w:pStyle w:val="ConsPlusNormal"/>
        <w:jc w:val="both"/>
      </w:pPr>
    </w:p>
    <w:p w:rsidR="00F74A6A" w:rsidRDefault="00F74A6A">
      <w:pPr>
        <w:pStyle w:val="ConsPlusTitle"/>
        <w:ind w:firstLine="540"/>
        <w:jc w:val="both"/>
        <w:outlineLvl w:val="2"/>
      </w:pPr>
      <w:r>
        <w:t>Статья 25. Сводная бюджетная роспись</w:t>
      </w:r>
    </w:p>
    <w:p w:rsidR="00F74A6A" w:rsidRDefault="00F74A6A">
      <w:pPr>
        <w:pStyle w:val="ConsPlusNormal"/>
        <w:jc w:val="both"/>
      </w:pPr>
    </w:p>
    <w:p w:rsidR="00F74A6A" w:rsidRDefault="00F74A6A">
      <w:pPr>
        <w:pStyle w:val="ConsPlusNormal"/>
        <w:ind w:firstLine="540"/>
        <w:jc w:val="both"/>
      </w:pPr>
      <w:r>
        <w:t>1. Порядок составления и ведения сводной бюджетной росписи устанавливается управлением финансов.</w:t>
      </w:r>
    </w:p>
    <w:p w:rsidR="00F74A6A" w:rsidRDefault="00F74A6A">
      <w:pPr>
        <w:pStyle w:val="ConsPlusNormal"/>
        <w:spacing w:before="220"/>
        <w:ind w:firstLine="540"/>
        <w:jc w:val="both"/>
      </w:pPr>
      <w:r>
        <w:t>2. Утверждение сводной бюджетной росписи и внесение изменений в нее осуществляется руководителем управления финансов.</w:t>
      </w:r>
    </w:p>
    <w:p w:rsidR="00F74A6A" w:rsidRDefault="00F74A6A">
      <w:pPr>
        <w:pStyle w:val="ConsPlusNormal"/>
        <w:spacing w:before="220"/>
        <w:ind w:firstLine="540"/>
        <w:jc w:val="both"/>
      </w:pPr>
      <w:r>
        <w:t xml:space="preserve">3. В ходе исполнения районного бюджета в сводную бюджетную роспись могут быть внесены изменения, в соответствии с решениями руководителя управления финансов, без внесения изменений в решение о районном бюджете в случаях, установленных Бюджетным </w:t>
      </w:r>
      <w:hyperlink r:id="rId59">
        <w:r>
          <w:rPr>
            <w:color w:val="0000FF"/>
          </w:rPr>
          <w:t>кодексом</w:t>
        </w:r>
      </w:hyperlink>
      <w:r>
        <w:t xml:space="preserve"> Российской Федерации.</w:t>
      </w:r>
    </w:p>
    <w:p w:rsidR="00F74A6A" w:rsidRDefault="00F74A6A">
      <w:pPr>
        <w:pStyle w:val="ConsPlusNormal"/>
        <w:jc w:val="both"/>
      </w:pPr>
    </w:p>
    <w:p w:rsidR="00F74A6A" w:rsidRDefault="00F74A6A">
      <w:pPr>
        <w:pStyle w:val="ConsPlusTitle"/>
        <w:ind w:firstLine="540"/>
        <w:jc w:val="both"/>
        <w:outlineLvl w:val="2"/>
      </w:pPr>
      <w:r>
        <w:t>Статья 26. Кассовый план</w:t>
      </w:r>
    </w:p>
    <w:p w:rsidR="00F74A6A" w:rsidRDefault="00F74A6A">
      <w:pPr>
        <w:pStyle w:val="ConsPlusNormal"/>
        <w:jc w:val="both"/>
      </w:pPr>
    </w:p>
    <w:p w:rsidR="00F74A6A" w:rsidRDefault="00F74A6A">
      <w:pPr>
        <w:pStyle w:val="ConsPlusNormal"/>
        <w:ind w:firstLine="540"/>
        <w:jc w:val="both"/>
      </w:pPr>
      <w:r>
        <w:t>1. Под кассовым планом понимается прогноз поступлений в районный бюджет и перечислений из районного бюджета в текущем финансовом году в целях определения прогнозного состояния единого счета районного бюджета, включая временный кассовый разрыв и объем временно свободных средств.</w:t>
      </w:r>
    </w:p>
    <w:p w:rsidR="00F74A6A" w:rsidRDefault="00F74A6A">
      <w:pPr>
        <w:pStyle w:val="ConsPlusNormal"/>
        <w:spacing w:before="220"/>
        <w:ind w:firstLine="540"/>
        <w:jc w:val="both"/>
      </w:pPr>
      <w:r>
        <w:t>2. Финансовый орган устанавливает порядок составления и ведения кассового плана, а также состав и сроки предоставления главными администраторами средств районного бюджета сведений, необходимых для составления и ведения кассового плана.</w:t>
      </w:r>
    </w:p>
    <w:p w:rsidR="00F74A6A" w:rsidRDefault="00F74A6A">
      <w:pPr>
        <w:pStyle w:val="ConsPlusNormal"/>
        <w:spacing w:before="220"/>
        <w:ind w:firstLine="540"/>
        <w:jc w:val="both"/>
      </w:pPr>
      <w:r>
        <w:t>Прогноз перечислений из районного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F74A6A" w:rsidRDefault="00F74A6A">
      <w:pPr>
        <w:pStyle w:val="ConsPlusNormal"/>
        <w:spacing w:before="220"/>
        <w:ind w:firstLine="540"/>
        <w:jc w:val="both"/>
      </w:pPr>
      <w:r>
        <w:t>3. Составление и ведение кассового плана осуществляется управлением финансов.</w:t>
      </w:r>
    </w:p>
    <w:p w:rsidR="00F74A6A" w:rsidRDefault="00F74A6A">
      <w:pPr>
        <w:pStyle w:val="ConsPlusNormal"/>
        <w:jc w:val="both"/>
      </w:pPr>
    </w:p>
    <w:p w:rsidR="00F74A6A" w:rsidRDefault="00F74A6A">
      <w:pPr>
        <w:pStyle w:val="ConsPlusTitle"/>
        <w:ind w:firstLine="540"/>
        <w:jc w:val="both"/>
        <w:outlineLvl w:val="2"/>
      </w:pPr>
      <w:r>
        <w:t>Статья 27. Бюджетная роспись</w:t>
      </w:r>
    </w:p>
    <w:p w:rsidR="00F74A6A" w:rsidRDefault="00F74A6A">
      <w:pPr>
        <w:pStyle w:val="ConsPlusNormal"/>
        <w:jc w:val="both"/>
      </w:pPr>
    </w:p>
    <w:p w:rsidR="00F74A6A" w:rsidRDefault="00F74A6A">
      <w:pPr>
        <w:pStyle w:val="ConsPlusNormal"/>
        <w:ind w:firstLine="540"/>
        <w:jc w:val="both"/>
      </w:pPr>
      <w:r>
        <w:t>1. Порядок составления и ведения бюджетных росписей главных распорядителей средств районного бюджета, включая внесение изменений в них, устанавливается управлением финансов.</w:t>
      </w:r>
    </w:p>
    <w:p w:rsidR="00F74A6A" w:rsidRDefault="00F74A6A">
      <w:pPr>
        <w:pStyle w:val="ConsPlusNormal"/>
        <w:spacing w:before="220"/>
        <w:ind w:firstLine="540"/>
        <w:jc w:val="both"/>
      </w:pPr>
      <w:r>
        <w:t>2. Бюджетные росписи главных распорядителей средств районного бюджета составляются в соответствии с бюджетными ассигнованиями, утвержденными сводной бюджетной росписью, и утвержденными управлением финансов лимитами бюджетных обязательств.</w:t>
      </w:r>
    </w:p>
    <w:p w:rsidR="00F74A6A" w:rsidRDefault="00F74A6A">
      <w:pPr>
        <w:pStyle w:val="ConsPlusNormal"/>
        <w:spacing w:before="220"/>
        <w:ind w:firstLine="540"/>
        <w:jc w:val="both"/>
      </w:pPr>
      <w:r>
        <w:lastRenderedPageBreak/>
        <w:t>3. Утверждение бюджетной росписи и внесение изменений в нее осуществляются главным распорядителем средств районного бюджета.</w:t>
      </w:r>
    </w:p>
    <w:p w:rsidR="00F74A6A" w:rsidRDefault="00F74A6A">
      <w:pPr>
        <w:pStyle w:val="ConsPlusNormal"/>
        <w:jc w:val="both"/>
      </w:pPr>
    </w:p>
    <w:p w:rsidR="00F74A6A" w:rsidRDefault="00F74A6A">
      <w:pPr>
        <w:pStyle w:val="ConsPlusTitle"/>
        <w:ind w:firstLine="540"/>
        <w:jc w:val="both"/>
        <w:outlineLvl w:val="2"/>
      </w:pPr>
      <w:r>
        <w:t>Статья 28. Завершение текущего финансового года</w:t>
      </w:r>
    </w:p>
    <w:p w:rsidR="00F74A6A" w:rsidRDefault="00F74A6A">
      <w:pPr>
        <w:pStyle w:val="ConsPlusNormal"/>
        <w:jc w:val="both"/>
      </w:pPr>
    </w:p>
    <w:p w:rsidR="00F74A6A" w:rsidRDefault="00F74A6A">
      <w:pPr>
        <w:pStyle w:val="ConsPlusNormal"/>
        <w:ind w:firstLine="540"/>
        <w:jc w:val="both"/>
      </w:pPr>
      <w:r>
        <w:t xml:space="preserve">1. Завершение операций по исполнению районного бюджета в текущем финансовом году осуществляется в порядке, установленном управлением финансов в соответствии с требованиями Бюджетного </w:t>
      </w:r>
      <w:hyperlink r:id="rId60">
        <w:r>
          <w:rPr>
            <w:color w:val="0000FF"/>
          </w:rPr>
          <w:t>кодекса</w:t>
        </w:r>
      </w:hyperlink>
      <w:r>
        <w:t xml:space="preserve"> Российской Федерации.</w:t>
      </w:r>
    </w:p>
    <w:p w:rsidR="00F74A6A" w:rsidRDefault="00F74A6A">
      <w:pPr>
        <w:pStyle w:val="ConsPlusNormal"/>
        <w:jc w:val="both"/>
      </w:pPr>
    </w:p>
    <w:p w:rsidR="00F74A6A" w:rsidRDefault="00F74A6A">
      <w:pPr>
        <w:pStyle w:val="ConsPlusTitle"/>
        <w:ind w:firstLine="540"/>
        <w:jc w:val="both"/>
        <w:outlineLvl w:val="2"/>
      </w:pPr>
      <w:r>
        <w:t>Статья 29. Иммунитет районного бюджета</w:t>
      </w:r>
    </w:p>
    <w:p w:rsidR="00F74A6A" w:rsidRDefault="00F74A6A">
      <w:pPr>
        <w:pStyle w:val="ConsPlusNormal"/>
        <w:jc w:val="both"/>
      </w:pPr>
    </w:p>
    <w:p w:rsidR="00F74A6A" w:rsidRDefault="00F74A6A">
      <w:pPr>
        <w:pStyle w:val="ConsPlusNormal"/>
        <w:ind w:firstLine="540"/>
        <w:jc w:val="both"/>
      </w:pPr>
      <w:r>
        <w:t xml:space="preserve">1. Иммунитет районного бюджета представляет собой правовой режим, при котором обращение взыскания на средства бюджета осуществляется только на основании судебного акта, за исключением следующих случаев, установленных Бюджетным </w:t>
      </w:r>
      <w:hyperlink r:id="rId61">
        <w:r>
          <w:rPr>
            <w:color w:val="0000FF"/>
          </w:rPr>
          <w:t>кодексом</w:t>
        </w:r>
      </w:hyperlink>
      <w:r>
        <w:t xml:space="preserve"> Российской Федерации.</w:t>
      </w:r>
    </w:p>
    <w:p w:rsidR="00F74A6A" w:rsidRDefault="00F74A6A">
      <w:pPr>
        <w:pStyle w:val="ConsPlusNormal"/>
        <w:spacing w:before="220"/>
        <w:ind w:firstLine="540"/>
        <w:jc w:val="both"/>
      </w:pPr>
      <w:r>
        <w:t xml:space="preserve">2. Обращение взыскания на средства районного бюджета службой судебных приставов не производится, за исключением случаев, установленных Бюджетным </w:t>
      </w:r>
      <w:hyperlink r:id="rId62">
        <w:r>
          <w:rPr>
            <w:color w:val="0000FF"/>
          </w:rPr>
          <w:t>кодексом</w:t>
        </w:r>
      </w:hyperlink>
      <w:r>
        <w:t xml:space="preserve"> Российской Федерации.</w:t>
      </w:r>
    </w:p>
    <w:p w:rsidR="00F74A6A" w:rsidRDefault="00F74A6A">
      <w:pPr>
        <w:pStyle w:val="ConsPlusNormal"/>
        <w:spacing w:before="220"/>
        <w:ind w:firstLine="540"/>
        <w:jc w:val="both"/>
      </w:pPr>
      <w:r>
        <w:t xml:space="preserve">3. Обращение взыскания на средства районного бюджета на основании судебных актов производится в соответствии с порядком, установленным Бюджетным </w:t>
      </w:r>
      <w:hyperlink r:id="rId63">
        <w:r>
          <w:rPr>
            <w:color w:val="0000FF"/>
          </w:rPr>
          <w:t>кодексом</w:t>
        </w:r>
      </w:hyperlink>
      <w:r>
        <w:t xml:space="preserve"> Российской Федерации.</w:t>
      </w:r>
    </w:p>
    <w:p w:rsidR="00F74A6A" w:rsidRDefault="00F74A6A">
      <w:pPr>
        <w:pStyle w:val="ConsPlusNormal"/>
        <w:spacing w:before="220"/>
        <w:ind w:firstLine="540"/>
        <w:jc w:val="both"/>
      </w:pPr>
      <w:r>
        <w:t xml:space="preserve">4. Исполнение судебных актов, предусматривающих обращение взыскания на средства районного бюджета, производится в порядке, установленном Бюджетным </w:t>
      </w:r>
      <w:hyperlink r:id="rId64">
        <w:r>
          <w:rPr>
            <w:color w:val="0000FF"/>
          </w:rPr>
          <w:t>кодексом</w:t>
        </w:r>
      </w:hyperlink>
      <w:r>
        <w:t xml:space="preserve"> Российской Федерации.</w:t>
      </w:r>
    </w:p>
    <w:p w:rsidR="00F74A6A" w:rsidRDefault="00F74A6A">
      <w:pPr>
        <w:pStyle w:val="ConsPlusNormal"/>
        <w:jc w:val="both"/>
      </w:pPr>
    </w:p>
    <w:p w:rsidR="00F74A6A" w:rsidRDefault="00F74A6A">
      <w:pPr>
        <w:pStyle w:val="ConsPlusTitle"/>
        <w:jc w:val="center"/>
        <w:outlineLvl w:val="1"/>
      </w:pPr>
      <w:r>
        <w:t>Раздел V. ОТЧЕТНОСТЬ ОБ ИСПОЛНЕНИИ РАЙОННОГО БЮДЖЕТА</w:t>
      </w:r>
    </w:p>
    <w:p w:rsidR="00F74A6A" w:rsidRDefault="00F74A6A">
      <w:pPr>
        <w:pStyle w:val="ConsPlusNormal"/>
        <w:jc w:val="both"/>
      </w:pPr>
    </w:p>
    <w:p w:rsidR="00F74A6A" w:rsidRDefault="00F74A6A">
      <w:pPr>
        <w:pStyle w:val="ConsPlusTitle"/>
        <w:ind w:firstLine="540"/>
        <w:jc w:val="both"/>
        <w:outlineLvl w:val="2"/>
      </w:pPr>
      <w:r>
        <w:t>Статья 30. Составление бюджетной отчетности</w:t>
      </w:r>
    </w:p>
    <w:p w:rsidR="00F74A6A" w:rsidRDefault="00F74A6A">
      <w:pPr>
        <w:pStyle w:val="ConsPlusNormal"/>
        <w:jc w:val="both"/>
      </w:pPr>
    </w:p>
    <w:p w:rsidR="00F74A6A" w:rsidRDefault="00F74A6A">
      <w:pPr>
        <w:pStyle w:val="ConsPlusNormal"/>
        <w:ind w:firstLine="540"/>
        <w:jc w:val="both"/>
      </w:pPr>
      <w:r>
        <w:t>1. Главные администраторы средств районного бюджета составляют бюджетную отчетность на основании представленной им бюджетной отчетности подведомственными получателями средств районного бюджета, администраторами доходов районного бюджета, администраторами источников финансирования дефицита районного бюджета. Главные администраторы средств районного бюджета представляют бюджетную отчетность в управление финансов в установленные им сроки.</w:t>
      </w:r>
    </w:p>
    <w:p w:rsidR="00F74A6A" w:rsidRDefault="00F74A6A">
      <w:pPr>
        <w:pStyle w:val="ConsPlusNormal"/>
        <w:spacing w:before="220"/>
        <w:ind w:firstLine="540"/>
        <w:jc w:val="both"/>
      </w:pPr>
      <w:r>
        <w:t>2. Бюджетная отчетность муниципального образования составляется управлением финансов на основании бюджетной отчетности главных администраторов средств районного бюджета.</w:t>
      </w:r>
    </w:p>
    <w:p w:rsidR="00F74A6A" w:rsidRDefault="00F74A6A">
      <w:pPr>
        <w:pStyle w:val="ConsPlusNormal"/>
        <w:spacing w:before="220"/>
        <w:ind w:firstLine="540"/>
        <w:jc w:val="both"/>
      </w:pPr>
      <w:r>
        <w:t>3. Бюджетная отчетность муниципального образования является годовой. Отчет об исполнении районного бюджета является ежеквартальным.</w:t>
      </w:r>
    </w:p>
    <w:p w:rsidR="00F74A6A" w:rsidRDefault="00F74A6A">
      <w:pPr>
        <w:pStyle w:val="ConsPlusNormal"/>
        <w:spacing w:before="220"/>
        <w:ind w:firstLine="540"/>
        <w:jc w:val="both"/>
      </w:pPr>
      <w:r>
        <w:t>4. Отчет об исполнении районного бюджета за первый квартал, полугодие и девять месяцев текущего финансового года вносится главой Михайловского муниципального района на рассмотрение в Думу Михайловского муниципального района и Контрольно-счетную комиссию Михайловского муниципального района в срок до 10 числа второго месяца, следующего за отчетным кварталом.</w:t>
      </w:r>
    </w:p>
    <w:p w:rsidR="00F74A6A" w:rsidRDefault="00F74A6A">
      <w:pPr>
        <w:pStyle w:val="ConsPlusNormal"/>
        <w:spacing w:before="220"/>
        <w:ind w:firstLine="540"/>
        <w:jc w:val="both"/>
      </w:pPr>
      <w:r>
        <w:t>Контрольно-счетная комиссия Михайловского муниципального района в течение 15 дней со дня получения квартального, полугодового и девятимесячного отчета об исполнении районного бюджета представляет в Думу Михайловского муниципального района заключение экспертизы об исполнении районного бюджета.</w:t>
      </w:r>
    </w:p>
    <w:p w:rsidR="00F74A6A" w:rsidRDefault="00F74A6A">
      <w:pPr>
        <w:pStyle w:val="ConsPlusNormal"/>
        <w:jc w:val="both"/>
      </w:pPr>
      <w:r>
        <w:lastRenderedPageBreak/>
        <w:t xml:space="preserve">(п. 4 в ред. </w:t>
      </w:r>
      <w:hyperlink r:id="rId65">
        <w:r>
          <w:rPr>
            <w:color w:val="0000FF"/>
          </w:rPr>
          <w:t>Решения</w:t>
        </w:r>
      </w:hyperlink>
      <w:r>
        <w:t xml:space="preserve"> Думы Михайловского муниципального района от 29.06.2022 N 222-НПА)</w:t>
      </w:r>
    </w:p>
    <w:p w:rsidR="00F74A6A" w:rsidRDefault="00F74A6A">
      <w:pPr>
        <w:pStyle w:val="ConsPlusNormal"/>
        <w:spacing w:before="220"/>
        <w:ind w:firstLine="540"/>
        <w:jc w:val="both"/>
      </w:pPr>
      <w:r>
        <w:t>5. Управление финансов представляет бюджетную отчетность в Министерство финансов Приморского края.</w:t>
      </w:r>
    </w:p>
    <w:p w:rsidR="00F74A6A" w:rsidRDefault="00F74A6A">
      <w:pPr>
        <w:pStyle w:val="ConsPlusNormal"/>
        <w:spacing w:before="220"/>
        <w:ind w:firstLine="540"/>
        <w:jc w:val="both"/>
      </w:pPr>
      <w:r>
        <w:t>6. Годовой отчет об исполнении районного бюджета,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74A6A" w:rsidRDefault="00F74A6A">
      <w:pPr>
        <w:pStyle w:val="ConsPlusNormal"/>
        <w:jc w:val="both"/>
      </w:pPr>
    </w:p>
    <w:p w:rsidR="00F74A6A" w:rsidRDefault="00F74A6A">
      <w:pPr>
        <w:pStyle w:val="ConsPlusTitle"/>
        <w:ind w:firstLine="540"/>
        <w:jc w:val="both"/>
        <w:outlineLvl w:val="2"/>
      </w:pPr>
      <w:r>
        <w:t>Статья 31. Внешняя проверка, представление, рассмотрение и утверждение годового отчета об исполнении районного бюджета</w:t>
      </w:r>
    </w:p>
    <w:p w:rsidR="00F74A6A" w:rsidRDefault="00F74A6A">
      <w:pPr>
        <w:pStyle w:val="ConsPlusNormal"/>
        <w:jc w:val="both"/>
      </w:pPr>
    </w:p>
    <w:p w:rsidR="00F74A6A" w:rsidRDefault="00F74A6A">
      <w:pPr>
        <w:pStyle w:val="ConsPlusNormal"/>
        <w:ind w:firstLine="540"/>
        <w:jc w:val="both"/>
      </w:pPr>
      <w:r>
        <w:t>1. Годовой отчет об исполнении районного бюджета до его рассмотрения в Думе Михайловского муниципального района подлежит внешней проверке, которая включает внешнюю проверку бюджетной отчетности главных администраторов средств районного бюджета и подготовку заключения на годовой отчет об исполнении районного бюджета.</w:t>
      </w:r>
    </w:p>
    <w:p w:rsidR="00F74A6A" w:rsidRDefault="00F74A6A">
      <w:pPr>
        <w:pStyle w:val="ConsPlusNormal"/>
        <w:spacing w:before="220"/>
        <w:ind w:firstLine="540"/>
        <w:jc w:val="both"/>
      </w:pPr>
      <w:r>
        <w:t>2. Внешняя проверка годового отчета об исполнении районного бюджета осуществляется Контрольно-счетная комиссия.</w:t>
      </w:r>
    </w:p>
    <w:p w:rsidR="00F74A6A" w:rsidRDefault="00F74A6A">
      <w:pPr>
        <w:pStyle w:val="ConsPlusNormal"/>
        <w:spacing w:before="220"/>
        <w:ind w:firstLine="540"/>
        <w:jc w:val="both"/>
      </w:pPr>
      <w:r>
        <w:t>3. Администрация района представляет годовой отчет об исполнении районного бюджета в Контрольно-счетную комиссию для подготовки заключения на него не позднее 1 апреля текущего года.</w:t>
      </w:r>
    </w:p>
    <w:p w:rsidR="00F74A6A" w:rsidRDefault="00F74A6A">
      <w:pPr>
        <w:pStyle w:val="ConsPlusNormal"/>
        <w:spacing w:before="220"/>
        <w:ind w:firstLine="540"/>
        <w:jc w:val="both"/>
      </w:pPr>
      <w:r>
        <w:t>4. Контрольно-счетная комиссия в месячный срок проводит внешнюю проверку годового отчета об исполнении районного бюджета и составляет заключение.</w:t>
      </w:r>
    </w:p>
    <w:p w:rsidR="00F74A6A" w:rsidRDefault="00F74A6A">
      <w:pPr>
        <w:pStyle w:val="ConsPlusNormal"/>
        <w:spacing w:before="220"/>
        <w:ind w:firstLine="540"/>
        <w:jc w:val="both"/>
      </w:pPr>
      <w:r>
        <w:t>Заключение на годовой отчет об исполнении районного бюджета представляется Контрольно-счетной комиссией в Думу Михайловского муниципального района с одновременным направлением в районную администрацию не позднее 31 мая текущего года.</w:t>
      </w:r>
    </w:p>
    <w:p w:rsidR="00F74A6A" w:rsidRDefault="00F74A6A">
      <w:pPr>
        <w:pStyle w:val="ConsPlusNormal"/>
        <w:spacing w:before="220"/>
        <w:ind w:firstLine="540"/>
        <w:jc w:val="both"/>
      </w:pPr>
      <w:r>
        <w:t>5. Администрация муниципального района представляет годовой отчет об исполнении районного бюджета в Думу Михайловского муниципального района не позднее 1 июня текущего года.</w:t>
      </w:r>
    </w:p>
    <w:p w:rsidR="00F74A6A" w:rsidRDefault="00F74A6A">
      <w:pPr>
        <w:pStyle w:val="ConsPlusNormal"/>
        <w:spacing w:before="220"/>
        <w:ind w:firstLine="540"/>
        <w:jc w:val="both"/>
      </w:pPr>
      <w:r>
        <w:t>Одновременно с годовым отчетом об исполнении районного бюджета представляются проект решения об исполнении районного бюджета, иные документы, предусмотренные бюджетным законодательством Российской Федерации.</w:t>
      </w:r>
    </w:p>
    <w:p w:rsidR="00F74A6A" w:rsidRDefault="00F74A6A">
      <w:pPr>
        <w:pStyle w:val="ConsPlusNormal"/>
        <w:spacing w:before="220"/>
        <w:ind w:firstLine="540"/>
        <w:jc w:val="both"/>
      </w:pPr>
      <w:r>
        <w:t>6. Дума Михайловского муниципального района рассматривает годовой отчет об исполнении районного бюджета в течение 15 дней после получения заключения Контрольно-счетной комиссии.</w:t>
      </w:r>
    </w:p>
    <w:p w:rsidR="00F74A6A" w:rsidRDefault="00F74A6A">
      <w:pPr>
        <w:pStyle w:val="ConsPlusNormal"/>
        <w:spacing w:before="220"/>
        <w:ind w:firstLine="540"/>
        <w:jc w:val="both"/>
      </w:pPr>
      <w:r>
        <w:t xml:space="preserve">7. Дума Михайловского муниципального района при рассмотрении годового отчета об исполнении районного бюджета заслушивает доклад </w:t>
      </w:r>
      <w:proofErr w:type="gramStart"/>
      <w:r>
        <w:t>начальника управления финансов администрации Михайловского муниципального района</w:t>
      </w:r>
      <w:proofErr w:type="gramEnd"/>
      <w:r>
        <w:t xml:space="preserve"> об исполнении районного бюджета.</w:t>
      </w:r>
    </w:p>
    <w:p w:rsidR="00F74A6A" w:rsidRDefault="00F74A6A">
      <w:pPr>
        <w:pStyle w:val="ConsPlusNormal"/>
        <w:spacing w:before="220"/>
        <w:ind w:firstLine="540"/>
        <w:jc w:val="both"/>
      </w:pPr>
      <w:r>
        <w:t>8. По итогам рассмотрения годового отчета об исполнении районного бюджета Дума Михайловского муниципального района принимает одно из следующих решений:</w:t>
      </w:r>
    </w:p>
    <w:p w:rsidR="00F74A6A" w:rsidRDefault="00F74A6A">
      <w:pPr>
        <w:pStyle w:val="ConsPlusNormal"/>
        <w:spacing w:before="220"/>
        <w:ind w:firstLine="540"/>
        <w:jc w:val="both"/>
      </w:pPr>
      <w:r>
        <w:t>об утверждении годового отчета об исполнении районного бюджета;</w:t>
      </w:r>
    </w:p>
    <w:p w:rsidR="00F74A6A" w:rsidRDefault="00F74A6A">
      <w:pPr>
        <w:pStyle w:val="ConsPlusNormal"/>
        <w:spacing w:before="220"/>
        <w:ind w:firstLine="540"/>
        <w:jc w:val="both"/>
      </w:pPr>
      <w:r>
        <w:t>об отклонении годового отчета об исполнении районного бюджета.</w:t>
      </w:r>
    </w:p>
    <w:p w:rsidR="00F74A6A" w:rsidRDefault="00F74A6A">
      <w:pPr>
        <w:pStyle w:val="ConsPlusNormal"/>
        <w:spacing w:before="220"/>
        <w:ind w:firstLine="540"/>
        <w:jc w:val="both"/>
      </w:pPr>
      <w:r>
        <w:t xml:space="preserve">9. В случае отклонения Думой Михайловского муниципального решения об исполнении </w:t>
      </w:r>
      <w:r>
        <w:lastRenderedPageBreak/>
        <w:t>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4A6A" w:rsidRDefault="00F74A6A">
      <w:pPr>
        <w:pStyle w:val="ConsPlusNormal"/>
        <w:spacing w:before="220"/>
        <w:ind w:firstLine="540"/>
        <w:jc w:val="both"/>
      </w:pPr>
      <w:r>
        <w:t>Рассмотрение повторно представленного проекта решения об исполнении районного бюджета производится Думой Михайловского муниципального района в порядке, предусмотренном для первичного рассмотрения.</w:t>
      </w:r>
    </w:p>
    <w:p w:rsidR="00F74A6A" w:rsidRDefault="00F74A6A">
      <w:pPr>
        <w:pStyle w:val="ConsPlusNormal"/>
        <w:spacing w:before="220"/>
        <w:ind w:firstLine="540"/>
        <w:jc w:val="both"/>
      </w:pPr>
      <w:r>
        <w:t xml:space="preserve">10. Годовой отчет об исполнении районного бюджета должен быть вынесен на публичные слушания, в порядке, определенном </w:t>
      </w:r>
      <w:hyperlink r:id="rId66">
        <w:r>
          <w:rPr>
            <w:color w:val="0000FF"/>
          </w:rPr>
          <w:t>Уставом</w:t>
        </w:r>
      </w:hyperlink>
      <w:r>
        <w:t xml:space="preserve"> Михайловского муниципального района.</w:t>
      </w:r>
    </w:p>
    <w:p w:rsidR="00F74A6A" w:rsidRDefault="00F74A6A">
      <w:pPr>
        <w:pStyle w:val="ConsPlusNormal"/>
        <w:spacing w:before="220"/>
        <w:ind w:firstLine="540"/>
        <w:jc w:val="both"/>
      </w:pPr>
      <w:r>
        <w:t>11. Утвержденный годовой отчет об исполнении районного бюджета подлежит официальному опубликованию.</w:t>
      </w:r>
    </w:p>
    <w:p w:rsidR="00F74A6A" w:rsidRDefault="00F74A6A">
      <w:pPr>
        <w:pStyle w:val="ConsPlusNormal"/>
        <w:jc w:val="both"/>
      </w:pPr>
    </w:p>
    <w:p w:rsidR="00F74A6A" w:rsidRDefault="00F74A6A">
      <w:pPr>
        <w:pStyle w:val="ConsPlusTitle"/>
        <w:ind w:firstLine="540"/>
        <w:jc w:val="both"/>
        <w:outlineLvl w:val="2"/>
      </w:pPr>
      <w:r>
        <w:t>Статья 32. Решение об исполнении районного бюджета</w:t>
      </w:r>
    </w:p>
    <w:p w:rsidR="00F74A6A" w:rsidRDefault="00F74A6A">
      <w:pPr>
        <w:pStyle w:val="ConsPlusNormal"/>
        <w:jc w:val="both"/>
      </w:pPr>
    </w:p>
    <w:p w:rsidR="00F74A6A" w:rsidRDefault="00F74A6A">
      <w:pPr>
        <w:pStyle w:val="ConsPlusNormal"/>
        <w:ind w:firstLine="540"/>
        <w:jc w:val="both"/>
      </w:pPr>
      <w:r>
        <w:t>1. Решением Думы Михайловского муниципального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F74A6A" w:rsidRDefault="00F74A6A">
      <w:pPr>
        <w:pStyle w:val="ConsPlusNormal"/>
        <w:spacing w:before="220"/>
        <w:ind w:firstLine="540"/>
        <w:jc w:val="both"/>
      </w:pPr>
      <w:r>
        <w:t>2. Отдельными приложениями к решению Думы Михайловского муниципального района об исполнении районного бюджета за отчетный финансовый год утверждаются показатели:</w:t>
      </w:r>
    </w:p>
    <w:p w:rsidR="00F74A6A" w:rsidRDefault="00F74A6A">
      <w:pPr>
        <w:pStyle w:val="ConsPlusNormal"/>
        <w:spacing w:before="220"/>
        <w:ind w:firstLine="540"/>
        <w:jc w:val="both"/>
      </w:pPr>
      <w:r>
        <w:t>доходов бюджета по кодам классификации доходов бюджетов;</w:t>
      </w:r>
    </w:p>
    <w:p w:rsidR="00F74A6A" w:rsidRDefault="00F74A6A">
      <w:pPr>
        <w:pStyle w:val="ConsPlusNormal"/>
        <w:spacing w:before="220"/>
        <w:ind w:firstLine="540"/>
        <w:jc w:val="both"/>
      </w:pPr>
      <w:r>
        <w:t>расходов бюджета по ведомственной структуре расходов бюджета;</w:t>
      </w:r>
    </w:p>
    <w:p w:rsidR="00F74A6A" w:rsidRDefault="00F74A6A">
      <w:pPr>
        <w:pStyle w:val="ConsPlusNormal"/>
        <w:spacing w:before="220"/>
        <w:ind w:firstLine="540"/>
        <w:jc w:val="both"/>
      </w:pPr>
      <w:r>
        <w:t>расходов бюджета по разделам и подразделам классификации расходов бюджетов;</w:t>
      </w:r>
    </w:p>
    <w:p w:rsidR="00F74A6A" w:rsidRDefault="00F74A6A">
      <w:pPr>
        <w:pStyle w:val="ConsPlusNormal"/>
        <w:spacing w:before="220"/>
        <w:ind w:firstLine="540"/>
        <w:jc w:val="both"/>
      </w:pPr>
      <w:r>
        <w:t xml:space="preserve">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F74A6A" w:rsidRDefault="00F74A6A">
      <w:pPr>
        <w:pStyle w:val="ConsPlusNormal"/>
        <w:spacing w:before="220"/>
        <w:ind w:firstLine="540"/>
        <w:jc w:val="both"/>
      </w:pPr>
      <w:r>
        <w:t>Решением об исполнении районного бюджета также утверждаются иные показатели, установленные муниципальным правовым актом Думы Михайловского муниципального района для решения об исполнении районного бюджета.</w:t>
      </w:r>
    </w:p>
    <w:p w:rsidR="00F74A6A" w:rsidRDefault="00F74A6A">
      <w:pPr>
        <w:pStyle w:val="ConsPlusNormal"/>
        <w:jc w:val="both"/>
      </w:pPr>
    </w:p>
    <w:p w:rsidR="00F74A6A" w:rsidRDefault="00F74A6A">
      <w:pPr>
        <w:pStyle w:val="ConsPlusTitle"/>
        <w:jc w:val="center"/>
        <w:outlineLvl w:val="1"/>
      </w:pPr>
      <w:r>
        <w:t>Раздел VI. МУНИЦИПАЛЬНЫЙ ФИНАНСОВЫЙ КОНТРОЛЬ</w:t>
      </w:r>
    </w:p>
    <w:p w:rsidR="00F74A6A" w:rsidRDefault="00F74A6A">
      <w:pPr>
        <w:pStyle w:val="ConsPlusNormal"/>
        <w:jc w:val="both"/>
      </w:pPr>
    </w:p>
    <w:p w:rsidR="00F74A6A" w:rsidRDefault="00F74A6A">
      <w:pPr>
        <w:pStyle w:val="ConsPlusTitle"/>
        <w:ind w:firstLine="540"/>
        <w:jc w:val="both"/>
        <w:outlineLvl w:val="2"/>
      </w:pPr>
      <w:r>
        <w:t>Статья 33. Органы, осуществляющие муниципальный финансовый контроль</w:t>
      </w:r>
    </w:p>
    <w:p w:rsidR="00F74A6A" w:rsidRDefault="00F74A6A">
      <w:pPr>
        <w:pStyle w:val="ConsPlusNormal"/>
        <w:jc w:val="both"/>
      </w:pPr>
    </w:p>
    <w:p w:rsidR="00F74A6A" w:rsidRDefault="00F74A6A">
      <w:pPr>
        <w:pStyle w:val="ConsPlusNormal"/>
        <w:ind w:firstLine="540"/>
        <w:jc w:val="both"/>
      </w:pPr>
      <w:r>
        <w:t>В Михайловском муниципальном районе муниципальный финансовый контроль осуществляют:</w:t>
      </w:r>
    </w:p>
    <w:p w:rsidR="00F74A6A" w:rsidRDefault="00F74A6A">
      <w:pPr>
        <w:pStyle w:val="ConsPlusNormal"/>
        <w:spacing w:before="220"/>
        <w:ind w:firstLine="540"/>
        <w:jc w:val="both"/>
      </w:pPr>
      <w:r>
        <w:t>1) Контрольно-счетная комиссия Михайловского муниципального района;</w:t>
      </w:r>
    </w:p>
    <w:p w:rsidR="00F74A6A" w:rsidRDefault="00F74A6A">
      <w:pPr>
        <w:pStyle w:val="ConsPlusNormal"/>
        <w:spacing w:before="220"/>
        <w:ind w:firstLine="540"/>
        <w:jc w:val="both"/>
      </w:pPr>
      <w:r>
        <w:t>2) органы муниципального финансового контроля, являющиеся органами (должностными лицами) администрации Михайловского муниципального района;</w:t>
      </w:r>
    </w:p>
    <w:p w:rsidR="00F74A6A" w:rsidRDefault="00F74A6A">
      <w:pPr>
        <w:pStyle w:val="ConsPlusNormal"/>
        <w:spacing w:before="220"/>
        <w:ind w:firstLine="540"/>
        <w:jc w:val="both"/>
      </w:pPr>
      <w:r>
        <w:t>3) управление финансов администрации Михайловского муниципального района.</w:t>
      </w:r>
    </w:p>
    <w:p w:rsidR="00F74A6A" w:rsidRDefault="00F74A6A">
      <w:pPr>
        <w:pStyle w:val="ConsPlusNormal"/>
        <w:jc w:val="both"/>
      </w:pPr>
    </w:p>
    <w:p w:rsidR="00F74A6A" w:rsidRDefault="00F74A6A">
      <w:pPr>
        <w:pStyle w:val="ConsPlusTitle"/>
        <w:ind w:firstLine="540"/>
        <w:jc w:val="both"/>
        <w:outlineLvl w:val="2"/>
      </w:pPr>
      <w:r>
        <w:t>Статья 34. Полномочия Контрольно-счетной комиссии Михайловского муниципального района по осуществлению внешнего муниципального финансового контроля</w:t>
      </w:r>
    </w:p>
    <w:p w:rsidR="00F74A6A" w:rsidRDefault="00F74A6A">
      <w:pPr>
        <w:pStyle w:val="ConsPlusNormal"/>
        <w:jc w:val="both"/>
      </w:pPr>
    </w:p>
    <w:p w:rsidR="00F74A6A" w:rsidRDefault="00F74A6A">
      <w:pPr>
        <w:pStyle w:val="ConsPlusNormal"/>
        <w:ind w:firstLine="540"/>
        <w:jc w:val="both"/>
      </w:pPr>
      <w:r>
        <w:t xml:space="preserve">1. Контрольно-счетная комиссия осуществляет полномочия по осуществлению внешнего муниципального финансового контроля в соответствии с Бюджетным </w:t>
      </w:r>
      <w:hyperlink r:id="rId67">
        <w:r>
          <w:rPr>
            <w:color w:val="0000FF"/>
          </w:rPr>
          <w:t>кодексом</w:t>
        </w:r>
      </w:hyperlink>
      <w:r>
        <w:t xml:space="preserve"> Российской Федерации, федеральными законами Российской Федерации, законами Приморского края, Положением о Контрольно-счетной комиссии Михайловского муниципального района.</w:t>
      </w:r>
    </w:p>
    <w:p w:rsidR="00F74A6A" w:rsidRDefault="00F74A6A">
      <w:pPr>
        <w:pStyle w:val="ConsPlusNormal"/>
        <w:spacing w:before="220"/>
        <w:ind w:firstLine="540"/>
        <w:jc w:val="both"/>
      </w:pPr>
      <w:r>
        <w:lastRenderedPageBreak/>
        <w:t>2. Порядок осуществления полномочий Контрольно-счетной комиссии Михайловского муниципального района по внешнему муниципальному финансовому контролю определяется федеральным законодательством, законодательством Приморского края, муниципальными правовыми актами Михайловского муниципального района.</w:t>
      </w:r>
    </w:p>
    <w:p w:rsidR="00F74A6A" w:rsidRDefault="00F74A6A">
      <w:pPr>
        <w:pStyle w:val="ConsPlusNormal"/>
        <w:jc w:val="both"/>
      </w:pPr>
    </w:p>
    <w:p w:rsidR="00F74A6A" w:rsidRDefault="00F74A6A">
      <w:pPr>
        <w:pStyle w:val="ConsPlusTitle"/>
        <w:ind w:firstLine="540"/>
        <w:jc w:val="both"/>
        <w:outlineLvl w:val="2"/>
      </w:pPr>
      <w:r>
        <w:t>Статья 35. Муниципальный финансовый контроль, осуществляемый исполнительными органами администрации Михайловского муниципального района</w:t>
      </w:r>
    </w:p>
    <w:p w:rsidR="00F74A6A" w:rsidRDefault="00F74A6A">
      <w:pPr>
        <w:pStyle w:val="ConsPlusNormal"/>
        <w:jc w:val="both"/>
      </w:pPr>
    </w:p>
    <w:p w:rsidR="00F74A6A" w:rsidRDefault="00F74A6A">
      <w:pPr>
        <w:pStyle w:val="ConsPlusNormal"/>
        <w:ind w:firstLine="540"/>
        <w:jc w:val="both"/>
      </w:pPr>
      <w:r>
        <w:t>1. Муниципальный финансовый контроль, осуществляемый исполнительными органами администрации Михайловского муниципального района, осуществляется уполномоченным администрацией муниципального образования исполнительным органом, являющимся органом внутреннего муниципального финансового контроля.</w:t>
      </w:r>
    </w:p>
    <w:p w:rsidR="00F74A6A" w:rsidRDefault="00F74A6A">
      <w:pPr>
        <w:pStyle w:val="ConsPlusNormal"/>
        <w:spacing w:before="220"/>
        <w:ind w:firstLine="540"/>
        <w:jc w:val="both"/>
      </w:pPr>
      <w:r>
        <w:t>2. Порядок осуществления муниципального финансового контроля осуществляется в соответствии с федеральными стандартами, утвержденными нормативно-правовыми актами Правительства Российской Федерации, законами Приморского края, муниципальными правовыми актами Михайловского муниципального района.</w:t>
      </w:r>
    </w:p>
    <w:p w:rsidR="00F74A6A" w:rsidRDefault="00F74A6A">
      <w:pPr>
        <w:pStyle w:val="ConsPlusNormal"/>
        <w:jc w:val="both"/>
      </w:pPr>
    </w:p>
    <w:p w:rsidR="00F74A6A" w:rsidRDefault="00F74A6A">
      <w:pPr>
        <w:pStyle w:val="ConsPlusTitle"/>
        <w:jc w:val="center"/>
        <w:outlineLvl w:val="1"/>
      </w:pPr>
      <w:r>
        <w:t>Раздел VII. ОТВЕТСТВЕННОСТЬ ЗА НАРУШЕНИЕ</w:t>
      </w:r>
    </w:p>
    <w:p w:rsidR="00F74A6A" w:rsidRDefault="00F74A6A">
      <w:pPr>
        <w:pStyle w:val="ConsPlusTitle"/>
        <w:jc w:val="center"/>
      </w:pPr>
      <w:r>
        <w:t>БЮДЖЕТНОГО ЗАКОНОДАТЕЛЬСТВА</w:t>
      </w:r>
    </w:p>
    <w:p w:rsidR="00F74A6A" w:rsidRDefault="00F74A6A">
      <w:pPr>
        <w:pStyle w:val="ConsPlusNormal"/>
        <w:jc w:val="both"/>
      </w:pPr>
    </w:p>
    <w:p w:rsidR="00F74A6A" w:rsidRDefault="00F74A6A">
      <w:pPr>
        <w:pStyle w:val="ConsPlusTitle"/>
        <w:ind w:firstLine="540"/>
        <w:jc w:val="both"/>
        <w:outlineLvl w:val="2"/>
      </w:pPr>
      <w:r>
        <w:t>Статья 36. Ответственность за нарушение бюджетного законодательства</w:t>
      </w:r>
    </w:p>
    <w:p w:rsidR="00F74A6A" w:rsidRDefault="00F74A6A">
      <w:pPr>
        <w:pStyle w:val="ConsPlusNormal"/>
        <w:jc w:val="both"/>
      </w:pPr>
    </w:p>
    <w:p w:rsidR="00F74A6A" w:rsidRDefault="00F74A6A">
      <w:pPr>
        <w:pStyle w:val="ConsPlusNormal"/>
        <w:ind w:firstLine="540"/>
        <w:jc w:val="both"/>
      </w:pPr>
      <w:r>
        <w:t xml:space="preserve">1. Ответственность за нарушения бюджетного законодательства Российской Федерации в Михайловском муниципальном районе наступает по основаниям и в формах, предусмотренных Бюджетным </w:t>
      </w:r>
      <w:hyperlink r:id="rId68">
        <w:r>
          <w:rPr>
            <w:color w:val="0000FF"/>
          </w:rPr>
          <w:t>кодексом</w:t>
        </w:r>
      </w:hyperlink>
      <w:r>
        <w:t xml:space="preserve"> Российской Федерации и иным федеральным законодательством.</w:t>
      </w:r>
    </w:p>
    <w:p w:rsidR="00F74A6A" w:rsidRDefault="00F74A6A">
      <w:pPr>
        <w:pStyle w:val="ConsPlusNormal"/>
        <w:jc w:val="both"/>
      </w:pPr>
    </w:p>
    <w:p w:rsidR="00F74A6A" w:rsidRDefault="00F74A6A">
      <w:pPr>
        <w:pStyle w:val="ConsPlusNormal"/>
        <w:jc w:val="both"/>
      </w:pPr>
    </w:p>
    <w:p w:rsidR="00F74A6A" w:rsidRDefault="00F74A6A">
      <w:pPr>
        <w:pStyle w:val="ConsPlusNormal"/>
        <w:pBdr>
          <w:bottom w:val="single" w:sz="6" w:space="0" w:color="auto"/>
        </w:pBdr>
        <w:spacing w:before="100" w:after="100"/>
        <w:jc w:val="both"/>
        <w:rPr>
          <w:sz w:val="2"/>
          <w:szCs w:val="2"/>
        </w:rPr>
      </w:pPr>
    </w:p>
    <w:p w:rsidR="007C3331" w:rsidRDefault="007C3331"/>
    <w:sectPr w:rsidR="007C3331" w:rsidSect="0074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6A"/>
    <w:rsid w:val="001E3B18"/>
    <w:rsid w:val="00693DDC"/>
    <w:rsid w:val="007368C1"/>
    <w:rsid w:val="007C3331"/>
    <w:rsid w:val="00B01C79"/>
    <w:rsid w:val="00C33814"/>
    <w:rsid w:val="00D63898"/>
    <w:rsid w:val="00EF1E8E"/>
    <w:rsid w:val="00F74A6A"/>
    <w:rsid w:val="00FF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A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A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A6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A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A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A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13&amp;dst=6028" TargetMode="External"/><Relationship Id="rId21" Type="http://schemas.openxmlformats.org/officeDocument/2006/relationships/hyperlink" Target="https://login.consultant.ru/link/?req=doc&amp;base=RLAW020&amp;n=195801" TargetMode="External"/><Relationship Id="rId42" Type="http://schemas.openxmlformats.org/officeDocument/2006/relationships/hyperlink" Target="https://login.consultant.ru/link/?req=doc&amp;base=RLAW020&amp;n=195801" TargetMode="External"/><Relationship Id="rId47" Type="http://schemas.openxmlformats.org/officeDocument/2006/relationships/hyperlink" Target="https://login.consultant.ru/link/?req=doc&amp;base=LAW&amp;n=470713" TargetMode="External"/><Relationship Id="rId63" Type="http://schemas.openxmlformats.org/officeDocument/2006/relationships/hyperlink" Target="https://login.consultant.ru/link/?req=doc&amp;base=LAW&amp;n=470713" TargetMode="External"/><Relationship Id="rId68" Type="http://schemas.openxmlformats.org/officeDocument/2006/relationships/hyperlink" Target="https://login.consultant.ru/link/?req=doc&amp;base=LAW&amp;n=470713" TargetMode="External"/><Relationship Id="rId7" Type="http://schemas.openxmlformats.org/officeDocument/2006/relationships/hyperlink" Target="https://login.consultant.ru/link/?req=doc&amp;base=LAW&amp;n=4764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713" TargetMode="External"/><Relationship Id="rId29" Type="http://schemas.openxmlformats.org/officeDocument/2006/relationships/hyperlink" Target="https://login.consultant.ru/link/?req=doc&amp;base=LAW&amp;n=470713" TargetMode="External"/><Relationship Id="rId11" Type="http://schemas.openxmlformats.org/officeDocument/2006/relationships/hyperlink" Target="https://login.consultant.ru/link/?req=doc&amp;base=RLAW020&amp;n=177366&amp;dst=100007" TargetMode="External"/><Relationship Id="rId24" Type="http://schemas.openxmlformats.org/officeDocument/2006/relationships/hyperlink" Target="https://login.consultant.ru/link/?req=doc&amp;base=LAW&amp;n=470713&amp;dst=6065" TargetMode="External"/><Relationship Id="rId32" Type="http://schemas.openxmlformats.org/officeDocument/2006/relationships/hyperlink" Target="https://login.consultant.ru/link/?req=doc&amp;base=LAW&amp;n=470713&amp;dst=3146" TargetMode="External"/><Relationship Id="rId37" Type="http://schemas.openxmlformats.org/officeDocument/2006/relationships/hyperlink" Target="https://login.consultant.ru/link/?req=doc&amp;base=LAW&amp;n=470713&amp;dst=103001" TargetMode="External"/><Relationship Id="rId40" Type="http://schemas.openxmlformats.org/officeDocument/2006/relationships/hyperlink" Target="https://login.consultant.ru/link/?req=doc&amp;base=LAW&amp;n=470713" TargetMode="External"/><Relationship Id="rId45" Type="http://schemas.openxmlformats.org/officeDocument/2006/relationships/hyperlink" Target="https://login.consultant.ru/link/?req=doc&amp;base=LAW&amp;n=470713" TargetMode="External"/><Relationship Id="rId53" Type="http://schemas.openxmlformats.org/officeDocument/2006/relationships/hyperlink" Target="https://login.consultant.ru/link/?req=doc&amp;base=RLAW020&amp;n=177366&amp;dst=100007" TargetMode="External"/><Relationship Id="rId58" Type="http://schemas.openxmlformats.org/officeDocument/2006/relationships/hyperlink" Target="https://login.consultant.ru/link/?req=doc&amp;base=LAW&amp;n=470713" TargetMode="External"/><Relationship Id="rId66" Type="http://schemas.openxmlformats.org/officeDocument/2006/relationships/hyperlink" Target="https://login.consultant.ru/link/?req=doc&amp;base=RLAW020&amp;n=19580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0713" TargetMode="External"/><Relationship Id="rId19" Type="http://schemas.openxmlformats.org/officeDocument/2006/relationships/hyperlink" Target="https://login.consultant.ru/link/?req=doc&amp;base=LAW&amp;n=470713" TargetMode="External"/><Relationship Id="rId14" Type="http://schemas.openxmlformats.org/officeDocument/2006/relationships/hyperlink" Target="https://login.consultant.ru/link/?req=doc&amp;base=RLAW020&amp;n=195801" TargetMode="External"/><Relationship Id="rId22" Type="http://schemas.openxmlformats.org/officeDocument/2006/relationships/hyperlink" Target="https://login.consultant.ru/link/?req=doc&amp;base=LAW&amp;n=470713" TargetMode="External"/><Relationship Id="rId27" Type="http://schemas.openxmlformats.org/officeDocument/2006/relationships/hyperlink" Target="https://login.consultant.ru/link/?req=doc&amp;base=LAW&amp;n=470713&amp;dst=6028" TargetMode="External"/><Relationship Id="rId30" Type="http://schemas.openxmlformats.org/officeDocument/2006/relationships/hyperlink" Target="https://login.consultant.ru/link/?req=doc&amp;base=LAW&amp;n=470713&amp;dst=3764" TargetMode="External"/><Relationship Id="rId35" Type="http://schemas.openxmlformats.org/officeDocument/2006/relationships/hyperlink" Target="https://login.consultant.ru/link/?req=doc&amp;base=LAW&amp;n=470713&amp;dst=103433" TargetMode="External"/><Relationship Id="rId43" Type="http://schemas.openxmlformats.org/officeDocument/2006/relationships/hyperlink" Target="https://login.consultant.ru/link/?req=doc&amp;base=LAW&amp;n=470713" TargetMode="External"/><Relationship Id="rId48" Type="http://schemas.openxmlformats.org/officeDocument/2006/relationships/hyperlink" Target="https://login.consultant.ru/link/?req=doc&amp;base=LAW&amp;n=470713" TargetMode="External"/><Relationship Id="rId56" Type="http://schemas.openxmlformats.org/officeDocument/2006/relationships/hyperlink" Target="https://login.consultant.ru/link/?req=doc&amp;base=LAW&amp;n=470713" TargetMode="External"/><Relationship Id="rId64" Type="http://schemas.openxmlformats.org/officeDocument/2006/relationships/hyperlink" Target="https://login.consultant.ru/link/?req=doc&amp;base=LAW&amp;n=470713" TargetMode="External"/><Relationship Id="rId69" Type="http://schemas.openxmlformats.org/officeDocument/2006/relationships/fontTable" Target="fontTable.xml"/><Relationship Id="rId8" Type="http://schemas.openxmlformats.org/officeDocument/2006/relationships/hyperlink" Target="https://login.consultant.ru/link/?req=doc&amp;base=LAW&amp;n=470713&amp;dst=806" TargetMode="External"/><Relationship Id="rId51" Type="http://schemas.openxmlformats.org/officeDocument/2006/relationships/hyperlink" Target="https://login.consultant.ru/link/?req=doc&amp;base=LAW&amp;n=470713" TargetMode="External"/><Relationship Id="rId3" Type="http://schemas.openxmlformats.org/officeDocument/2006/relationships/settings" Target="settings.xml"/><Relationship Id="rId12"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LAW&amp;n=470713" TargetMode="External"/><Relationship Id="rId25" Type="http://schemas.openxmlformats.org/officeDocument/2006/relationships/hyperlink" Target="https://login.consultant.ru/link/?req=doc&amp;base=LAW&amp;n=470713&amp;dst=6066" TargetMode="External"/><Relationship Id="rId33" Type="http://schemas.openxmlformats.org/officeDocument/2006/relationships/hyperlink" Target="https://login.consultant.ru/link/?req=doc&amp;base=LAW&amp;n=470713&amp;dst=103433" TargetMode="External"/><Relationship Id="rId38" Type="http://schemas.openxmlformats.org/officeDocument/2006/relationships/hyperlink" Target="https://login.consultant.ru/link/?req=doc&amp;base=LAW&amp;n=470713&amp;dst=103001" TargetMode="External"/><Relationship Id="rId46" Type="http://schemas.openxmlformats.org/officeDocument/2006/relationships/hyperlink" Target="https://login.consultant.ru/link/?req=doc&amp;base=LAW&amp;n=470713&amp;dst=4878" TargetMode="External"/><Relationship Id="rId59" Type="http://schemas.openxmlformats.org/officeDocument/2006/relationships/hyperlink" Target="https://login.consultant.ru/link/?req=doc&amp;base=LAW&amp;n=470713" TargetMode="External"/><Relationship Id="rId67" Type="http://schemas.openxmlformats.org/officeDocument/2006/relationships/hyperlink" Target="https://login.consultant.ru/link/?req=doc&amp;base=LAW&amp;n=470713" TargetMode="External"/><Relationship Id="rId20" Type="http://schemas.openxmlformats.org/officeDocument/2006/relationships/hyperlink" Target="https://login.consultant.ru/link/?req=doc&amp;base=LAW&amp;n=470713" TargetMode="External"/><Relationship Id="rId41" Type="http://schemas.openxmlformats.org/officeDocument/2006/relationships/hyperlink" Target="https://login.consultant.ru/link/?req=doc&amp;base=LAW&amp;n=465972" TargetMode="External"/><Relationship Id="rId54" Type="http://schemas.openxmlformats.org/officeDocument/2006/relationships/hyperlink" Target="https://login.consultant.ru/link/?req=doc&amp;base=RLAW020&amp;n=177366&amp;dst=100008" TargetMode="External"/><Relationship Id="rId62" Type="http://schemas.openxmlformats.org/officeDocument/2006/relationships/hyperlink" Target="https://login.consultant.ru/link/?req=doc&amp;base=LAW&amp;n=470713"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77366&amp;dst=100006" TargetMode="External"/><Relationship Id="rId15" Type="http://schemas.openxmlformats.org/officeDocument/2006/relationships/hyperlink" Target="https://login.consultant.ru/link/?req=doc&amp;base=LAW&amp;n=470713" TargetMode="External"/><Relationship Id="rId23" Type="http://schemas.openxmlformats.org/officeDocument/2006/relationships/hyperlink" Target="https://login.consultant.ru/link/?req=doc&amp;base=RLAW020&amp;n=195801" TargetMode="External"/><Relationship Id="rId28" Type="http://schemas.openxmlformats.org/officeDocument/2006/relationships/hyperlink" Target="https://login.consultant.ru/link/?req=doc&amp;base=LAW&amp;n=470713" TargetMode="External"/><Relationship Id="rId36" Type="http://schemas.openxmlformats.org/officeDocument/2006/relationships/hyperlink" Target="https://login.consultant.ru/link/?req=doc&amp;base=LAW&amp;n=470713&amp;dst=5976" TargetMode="External"/><Relationship Id="rId49" Type="http://schemas.openxmlformats.org/officeDocument/2006/relationships/hyperlink" Target="https://login.consultant.ru/link/?req=doc&amp;base=LAW&amp;n=470713&amp;dst=2554" TargetMode="External"/><Relationship Id="rId57" Type="http://schemas.openxmlformats.org/officeDocument/2006/relationships/hyperlink" Target="https://login.consultant.ru/link/?req=doc&amp;base=LAW&amp;n=470713" TargetMode="External"/><Relationship Id="rId10" Type="http://schemas.openxmlformats.org/officeDocument/2006/relationships/hyperlink" Target="https://login.consultant.ru/link/?req=doc&amp;base=RLAW020&amp;n=111061" TargetMode="External"/><Relationship Id="rId31" Type="http://schemas.openxmlformats.org/officeDocument/2006/relationships/hyperlink" Target="https://login.consultant.ru/link/?req=doc&amp;base=LAW&amp;n=470713&amp;dst=4998" TargetMode="External"/><Relationship Id="rId44" Type="http://schemas.openxmlformats.org/officeDocument/2006/relationships/hyperlink" Target="https://login.consultant.ru/link/?req=doc&amp;base=LAW&amp;n=470713" TargetMode="External"/><Relationship Id="rId52" Type="http://schemas.openxmlformats.org/officeDocument/2006/relationships/hyperlink" Target="https://login.consultant.ru/link/?req=doc&amp;base=LAW&amp;n=470713" TargetMode="External"/><Relationship Id="rId60" Type="http://schemas.openxmlformats.org/officeDocument/2006/relationships/hyperlink" Target="https://login.consultant.ru/link/?req=doc&amp;base=LAW&amp;n=470713" TargetMode="External"/><Relationship Id="rId65" Type="http://schemas.openxmlformats.org/officeDocument/2006/relationships/hyperlink" Target="https://login.consultant.ru/link/?req=doc&amp;base=RLAW020&amp;n=177366&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5801" TargetMode="External"/><Relationship Id="rId13" Type="http://schemas.openxmlformats.org/officeDocument/2006/relationships/hyperlink" Target="https://login.consultant.ru/link/?req=doc&amp;base=RLAW020&amp;n=198605"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49455&amp;dst=101" TargetMode="External"/><Relationship Id="rId34" Type="http://schemas.openxmlformats.org/officeDocument/2006/relationships/hyperlink" Target="https://login.consultant.ru/link/?req=doc&amp;base=LAW&amp;n=470713&amp;dst=3146" TargetMode="External"/><Relationship Id="rId50" Type="http://schemas.openxmlformats.org/officeDocument/2006/relationships/hyperlink" Target="https://login.consultant.ru/link/?req=doc&amp;base=LAW&amp;n=470713" TargetMode="External"/><Relationship Id="rId55" Type="http://schemas.openxmlformats.org/officeDocument/2006/relationships/hyperlink" Target="https://login.consultant.ru/link/?req=doc&amp;base=RLAW020&amp;n=17736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12852</Words>
  <Characters>73261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2024-05-22T23:47:00Z</dcterms:created>
  <dcterms:modified xsi:type="dcterms:W3CDTF">2024-05-22T23:52:00Z</dcterms:modified>
</cp:coreProperties>
</file>